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2F" w:rsidRPr="00437E2F" w:rsidRDefault="00437E2F" w:rsidP="00437E2F">
      <w:pPr>
        <w:widowControl w:val="0"/>
        <w:autoSpaceDE w:val="0"/>
        <w:autoSpaceDN w:val="0"/>
        <w:spacing w:before="2" w:after="0"/>
        <w:ind w:left="572" w:right="474" w:firstLine="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E2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Учебный план внеурочной деятельности начального общего образования</w:t>
      </w:r>
    </w:p>
    <w:p w:rsidR="00437E2F" w:rsidRPr="00437E2F" w:rsidRDefault="00437E2F" w:rsidP="00437E2F">
      <w:pPr>
        <w:widowControl w:val="0"/>
        <w:autoSpaceDE w:val="0"/>
        <w:autoSpaceDN w:val="0"/>
        <w:spacing w:before="90" w:after="0" w:line="240" w:lineRule="auto"/>
        <w:ind w:left="1293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b/>
          <w:sz w:val="24"/>
        </w:rPr>
        <w:t>Учебный</w:t>
      </w:r>
      <w:r w:rsidRPr="00437E2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b/>
          <w:sz w:val="24"/>
        </w:rPr>
        <w:t>план</w:t>
      </w:r>
      <w:r w:rsidRPr="00437E2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b/>
          <w:sz w:val="24"/>
        </w:rPr>
        <w:t>для</w:t>
      </w:r>
      <w:r w:rsidRPr="00437E2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-4</w:t>
      </w:r>
      <w:r w:rsidRPr="00437E2F">
        <w:rPr>
          <w:rFonts w:ascii="Times New Roman" w:eastAsia="Times New Roman" w:hAnsi="Times New Roman" w:cs="Times New Roman"/>
          <w:b/>
          <w:sz w:val="24"/>
        </w:rPr>
        <w:t>-х</w:t>
      </w:r>
      <w:r w:rsidRPr="00437E2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b/>
          <w:sz w:val="24"/>
        </w:rPr>
        <w:t>классов</w:t>
      </w:r>
      <w:r w:rsidRPr="00437E2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разработан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</w:t>
      </w:r>
      <w:r w:rsidRPr="00437E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соответствии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со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следующими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документами:</w:t>
      </w:r>
    </w:p>
    <w:p w:rsidR="00437E2F" w:rsidRPr="00437E2F" w:rsidRDefault="00437E2F" w:rsidP="00437E2F">
      <w:pPr>
        <w:widowControl w:val="0"/>
        <w:numPr>
          <w:ilvl w:val="0"/>
          <w:numId w:val="2"/>
        </w:numPr>
        <w:tabs>
          <w:tab w:val="left" w:pos="1442"/>
        </w:tabs>
        <w:autoSpaceDE w:val="0"/>
        <w:autoSpaceDN w:val="0"/>
        <w:spacing w:before="74" w:after="0" w:line="240" w:lineRule="auto"/>
        <w:ind w:right="352" w:firstLine="708"/>
        <w:jc w:val="both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Федеральный Закон от 29 декабря 2012 года № 273-ФЗ «Об образовании в Российской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Федерации»;</w:t>
      </w:r>
    </w:p>
    <w:p w:rsidR="00437E2F" w:rsidRPr="00437E2F" w:rsidRDefault="00437E2F" w:rsidP="00437E2F">
      <w:pPr>
        <w:widowControl w:val="0"/>
        <w:numPr>
          <w:ilvl w:val="0"/>
          <w:numId w:val="2"/>
        </w:numPr>
        <w:tabs>
          <w:tab w:val="left" w:pos="1608"/>
        </w:tabs>
        <w:autoSpaceDE w:val="0"/>
        <w:autoSpaceDN w:val="0"/>
        <w:spacing w:after="0" w:line="240" w:lineRule="auto"/>
        <w:ind w:right="358" w:firstLine="708"/>
        <w:jc w:val="both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Федеральный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государственный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образовательный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стандарт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начального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общего</w:t>
      </w:r>
      <w:r w:rsidRPr="00437E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образования, утвержденный приказом Министерства просвещения Российской Федерации от 31</w:t>
      </w:r>
      <w:r w:rsidRPr="00437E2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мая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2021 г.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№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286 (далее –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ФГОС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образования);</w:t>
      </w:r>
    </w:p>
    <w:p w:rsidR="00437E2F" w:rsidRPr="00437E2F" w:rsidRDefault="00437E2F" w:rsidP="00437E2F">
      <w:pPr>
        <w:widowControl w:val="0"/>
        <w:numPr>
          <w:ilvl w:val="0"/>
          <w:numId w:val="2"/>
        </w:numPr>
        <w:tabs>
          <w:tab w:val="left" w:pos="1438"/>
        </w:tabs>
        <w:autoSpaceDE w:val="0"/>
        <w:autoSpaceDN w:val="0"/>
        <w:spacing w:after="0" w:line="240" w:lineRule="auto"/>
        <w:ind w:left="1437" w:hanging="157"/>
        <w:jc w:val="both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Постановление</w:t>
      </w:r>
      <w:r w:rsidRPr="00437E2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главного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санитарного</w:t>
      </w:r>
      <w:r w:rsidRPr="00437E2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врача</w:t>
      </w:r>
      <w:r w:rsidRPr="00437E2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РФ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от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28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сентября</w:t>
      </w:r>
      <w:r w:rsidRPr="00437E2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2020г.</w:t>
      </w:r>
    </w:p>
    <w:p w:rsidR="00437E2F" w:rsidRPr="00437E2F" w:rsidRDefault="00437E2F" w:rsidP="00437E2F">
      <w:pPr>
        <w:widowControl w:val="0"/>
        <w:autoSpaceDE w:val="0"/>
        <w:autoSpaceDN w:val="0"/>
        <w:spacing w:before="41" w:after="0"/>
        <w:ind w:left="572"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№289 «Об утверждении санитарных правил СП 2.4.3648- 20 «Санитарно-эпидемиологические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2.4.3648-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20);</w:t>
      </w:r>
    </w:p>
    <w:p w:rsidR="00437E2F" w:rsidRPr="00437E2F" w:rsidRDefault="00437E2F" w:rsidP="00437E2F">
      <w:pPr>
        <w:widowControl w:val="0"/>
        <w:numPr>
          <w:ilvl w:val="0"/>
          <w:numId w:val="2"/>
        </w:numPr>
        <w:tabs>
          <w:tab w:val="left" w:pos="1409"/>
        </w:tabs>
        <w:autoSpaceDE w:val="0"/>
        <w:autoSpaceDN w:val="0"/>
        <w:spacing w:after="0" w:line="240" w:lineRule="auto"/>
        <w:ind w:left="1408" w:hanging="128"/>
        <w:jc w:val="both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pacing w:val="-1"/>
          <w:sz w:val="24"/>
        </w:rPr>
        <w:t>Постановление</w:t>
      </w:r>
      <w:r w:rsidRPr="00437E2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>главного</w:t>
      </w:r>
      <w:r w:rsidRPr="00437E2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437E2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санитарного</w:t>
      </w:r>
      <w:r w:rsidRPr="00437E2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врача</w:t>
      </w:r>
      <w:r w:rsidRPr="00437E2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РФ</w:t>
      </w:r>
      <w:r w:rsidRPr="00437E2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от</w:t>
      </w:r>
      <w:r w:rsidRPr="00437E2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28</w:t>
      </w:r>
      <w:r w:rsidRPr="00437E2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января</w:t>
      </w:r>
      <w:r w:rsidRPr="00437E2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2021г.</w:t>
      </w:r>
      <w:r w:rsidRPr="00437E2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№28</w:t>
      </w:r>
    </w:p>
    <w:p w:rsidR="00437E2F" w:rsidRPr="00437E2F" w:rsidRDefault="00437E2F" w:rsidP="00437E2F">
      <w:pPr>
        <w:widowControl w:val="0"/>
        <w:autoSpaceDE w:val="0"/>
        <w:autoSpaceDN w:val="0"/>
        <w:spacing w:before="41" w:after="0"/>
        <w:ind w:left="572" w:right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«Об утверждении санитарных правил и норм СанПиН 1.2.3685-21 «Гигиенические нормативы 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обитания»</w:t>
      </w:r>
      <w:r w:rsidRPr="00437E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– СанПиН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1.2.3685-21);</w:t>
      </w:r>
    </w:p>
    <w:p w:rsidR="00437E2F" w:rsidRPr="00437E2F" w:rsidRDefault="00437E2F" w:rsidP="00437E2F">
      <w:pPr>
        <w:widowControl w:val="0"/>
        <w:autoSpaceDE w:val="0"/>
        <w:autoSpaceDN w:val="0"/>
        <w:spacing w:before="2" w:after="0"/>
        <w:ind w:left="572" w:right="3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на первом уровне общего образования обеспечивает целостное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индивидуализацию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75" w:lineRule="exact"/>
        <w:ind w:left="1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37E2F" w:rsidRPr="00437E2F" w:rsidRDefault="00437E2F" w:rsidP="00437E2F">
      <w:pPr>
        <w:widowControl w:val="0"/>
        <w:autoSpaceDE w:val="0"/>
        <w:autoSpaceDN w:val="0"/>
        <w:spacing w:after="0"/>
        <w:ind w:left="572" w:right="3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формирование начальных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деятельности, элементов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437E2F" w:rsidRPr="00437E2F" w:rsidRDefault="00437E2F" w:rsidP="00437E2F">
      <w:pPr>
        <w:widowControl w:val="0"/>
        <w:autoSpaceDE w:val="0"/>
        <w:autoSpaceDN w:val="0"/>
        <w:spacing w:after="0"/>
        <w:ind w:left="1281"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формирование основных умений и навыков культурного поведения;</w:t>
      </w:r>
      <w:r w:rsidRPr="00437E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437E2F" w:rsidRPr="00437E2F" w:rsidRDefault="00437E2F" w:rsidP="00437E2F">
      <w:pPr>
        <w:widowControl w:val="0"/>
        <w:autoSpaceDE w:val="0"/>
        <w:autoSpaceDN w:val="0"/>
        <w:spacing w:after="0"/>
        <w:ind w:left="572" w:right="3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базой,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фундаментом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обучения. В начальной школе формируются универсальные учебные действия, закладывается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принимать,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сохранять,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учебные действия и их результат. Начальный уровень школьного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обучения обеспечивает познавательную мотивацию и интересы обучающихся, их готовность 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определяющего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личности с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обществом и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окружающими людьми.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572" w:right="3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по следующим направлениям развития личности: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духовно-нравственное,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7E2F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37E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общекультурное,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оздоровительное.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определении максимально допустимой недельной нагрузки обучающихся и составляет не более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1350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часов за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4 года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572" w:right="35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Внеурочная</w:t>
      </w:r>
      <w:r w:rsidRPr="00437E2F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учащихся</w:t>
      </w:r>
      <w:r w:rsidRPr="00437E2F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объединяет</w:t>
      </w:r>
      <w:r w:rsidRPr="00437E2F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все</w:t>
      </w:r>
      <w:r w:rsidRPr="00437E2F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виды</w:t>
      </w:r>
      <w:r w:rsidRPr="00437E2F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школьников</w:t>
      </w:r>
      <w:r w:rsidRPr="00437E2F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(кроме</w:t>
      </w:r>
      <w:r w:rsidRPr="00437E2F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учебной деятельности), в которых возможно и целесообразно решение задач их воспитания и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социализации.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неотъемлемой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частью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образовательной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572" w:right="354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Образовательная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организация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предоставляет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учащимся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возможность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выбора</w:t>
      </w:r>
      <w:r w:rsidRPr="00437E2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широкого</w:t>
      </w:r>
      <w:r w:rsidRPr="00437E2F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спектра</w:t>
      </w:r>
      <w:r w:rsidRPr="00437E2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занятий,</w:t>
      </w:r>
      <w:r w:rsidRPr="00437E2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направленных</w:t>
      </w:r>
      <w:r w:rsidRPr="00437E2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437E2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r w:rsidRPr="00437E2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школьника.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1247" w:hanging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Занятия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могут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проводиться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не</w:t>
      </w:r>
      <w:r w:rsidRPr="00437E2F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только</w:t>
      </w:r>
      <w:r w:rsidRPr="00437E2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учителями,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педагогами</w:t>
      </w:r>
      <w:r w:rsidRPr="00437E2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дополнительного</w:t>
      </w:r>
      <w:r w:rsidRPr="00437E2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572" w:right="355" w:firstLine="6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отведенные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допустимой нагрузки</w:t>
      </w:r>
      <w:r w:rsidRPr="00437E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437E2F" w:rsidRPr="00437E2F" w:rsidRDefault="00437E2F" w:rsidP="00437E2F">
      <w:pPr>
        <w:widowControl w:val="0"/>
        <w:autoSpaceDE w:val="0"/>
        <w:autoSpaceDN w:val="0"/>
        <w:spacing w:before="72" w:after="0" w:line="240" w:lineRule="auto"/>
        <w:ind w:left="572" w:right="351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учащихся и их семей и направлены на реализацию различных форм ее организации, отличных от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lastRenderedPageBreak/>
        <w:t>урочной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системы обучения.</w:t>
      </w:r>
    </w:p>
    <w:p w:rsidR="00437E2F" w:rsidRPr="00437E2F" w:rsidRDefault="00437E2F" w:rsidP="00437E2F">
      <w:pPr>
        <w:widowControl w:val="0"/>
        <w:autoSpaceDE w:val="0"/>
        <w:autoSpaceDN w:val="0"/>
        <w:spacing w:after="0" w:line="240" w:lineRule="auto"/>
        <w:ind w:left="572" w:right="357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Такие занятия могут проводиться в форме КТД, факультативов, кружков, познавательных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викторин,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бесед,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культпоходов,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437E2F" w:rsidRPr="00437E2F" w:rsidRDefault="00437E2F" w:rsidP="00437E2F">
      <w:pPr>
        <w:widowControl w:val="0"/>
        <w:autoSpaceDE w:val="0"/>
        <w:autoSpaceDN w:val="0"/>
        <w:spacing w:before="3" w:after="0"/>
        <w:ind w:left="572" w:right="3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идеи: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учащимся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знаний,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социального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людей,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поколений;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437E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учащихся к полезному времяпровождению и позитивному общению. Внеурочная деятельность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средах.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равноправным,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взаимодополняющим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 в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МБОУ «Знаменская средняя общеобразовательная школа» организована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76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спортивно-оздоровительное,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0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духовно-нравственное,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4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социальное,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0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proofErr w:type="spellStart"/>
      <w:r w:rsidRPr="00437E2F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437E2F">
        <w:rPr>
          <w:rFonts w:ascii="Times New Roman" w:eastAsia="Times New Roman" w:hAnsi="Times New Roman" w:cs="Times New Roman"/>
          <w:sz w:val="24"/>
        </w:rPr>
        <w:t>,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общекультурное,</w:t>
      </w:r>
    </w:p>
    <w:p w:rsidR="00437E2F" w:rsidRPr="00437E2F" w:rsidRDefault="00437E2F" w:rsidP="00437E2F">
      <w:pPr>
        <w:widowControl w:val="0"/>
        <w:autoSpaceDE w:val="0"/>
        <w:autoSpaceDN w:val="0"/>
        <w:spacing w:before="41" w:after="0" w:line="240" w:lineRule="auto"/>
        <w:ind w:left="5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proofErr w:type="gramEnd"/>
    </w:p>
    <w:p w:rsidR="00437E2F" w:rsidRPr="00437E2F" w:rsidRDefault="00437E2F" w:rsidP="00437E2F">
      <w:pPr>
        <w:widowControl w:val="0"/>
        <w:autoSpaceDE w:val="0"/>
        <w:autoSpaceDN w:val="0"/>
        <w:spacing w:before="43" w:after="0" w:line="240" w:lineRule="auto"/>
        <w:ind w:left="1000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«Учусь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проект», «Уроки</w:t>
      </w:r>
      <w:r w:rsidRPr="00437E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 xml:space="preserve">милосердия»,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«Школа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гнома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 xml:space="preserve">Эконома», «Эрудит», «Орлята России», 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>«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Подвижные игры»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437E2F" w:rsidRPr="00437E2F" w:rsidRDefault="00437E2F" w:rsidP="00437E2F">
      <w:pPr>
        <w:widowControl w:val="0"/>
        <w:autoSpaceDE w:val="0"/>
        <w:autoSpaceDN w:val="0"/>
        <w:spacing w:after="0"/>
        <w:ind w:left="426"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Обязательная (максимальная) нагрузка внеурочной деятельности обучающихся в МБОУ «Знаменская средняя общеобразовательная школа» не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превышает предельно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допустимую</w:t>
      </w:r>
      <w:r w:rsidRPr="00437E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 10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неделю.</w:t>
      </w:r>
      <w:proofErr w:type="gramEnd"/>
    </w:p>
    <w:p w:rsidR="00437E2F" w:rsidRPr="00437E2F" w:rsidRDefault="00437E2F" w:rsidP="00437E2F">
      <w:pPr>
        <w:widowControl w:val="0"/>
        <w:autoSpaceDE w:val="0"/>
        <w:autoSpaceDN w:val="0"/>
        <w:spacing w:after="0"/>
        <w:ind w:left="572" w:right="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пожеланий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через: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внеклассную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(внеурочную)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педагогов;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-к</w:t>
      </w:r>
      <w:proofErr w:type="gramEnd"/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лассное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руководство</w:t>
      </w:r>
      <w:r w:rsidRPr="00437E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(экскурсии,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диспуты,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круглые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437E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т.д.);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-деятельность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="0085407B" w:rsidRPr="00854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старшего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вожатого.</w:t>
      </w:r>
    </w:p>
    <w:p w:rsidR="00437E2F" w:rsidRPr="00437E2F" w:rsidRDefault="00437E2F" w:rsidP="00437E2F">
      <w:pPr>
        <w:widowControl w:val="0"/>
        <w:autoSpaceDE w:val="0"/>
        <w:autoSpaceDN w:val="0"/>
        <w:spacing w:before="2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Учебный план внеурочной деятельности ООП НОО ФГОС на 2024-2025 учебный год</w:t>
      </w:r>
    </w:p>
    <w:tbl>
      <w:tblPr>
        <w:tblStyle w:val="TableNormal"/>
        <w:tblW w:w="10186" w:type="dxa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79"/>
        <w:gridCol w:w="2977"/>
        <w:gridCol w:w="851"/>
        <w:gridCol w:w="708"/>
        <w:gridCol w:w="709"/>
        <w:gridCol w:w="851"/>
        <w:gridCol w:w="1275"/>
      </w:tblGrid>
      <w:tr w:rsidR="00437E2F" w:rsidRPr="00437E2F" w:rsidTr="00437E2F">
        <w:trPr>
          <w:trHeight w:val="551"/>
        </w:trPr>
        <w:tc>
          <w:tcPr>
            <w:tcW w:w="536" w:type="dxa"/>
            <w:vMerge w:val="restart"/>
          </w:tcPr>
          <w:p w:rsidR="00437E2F" w:rsidRPr="0085407B" w:rsidRDefault="00437E2F" w:rsidP="00437E2F">
            <w:pPr>
              <w:spacing w:line="276" w:lineRule="exact"/>
              <w:ind w:left="110"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85407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85407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</w:p>
        </w:tc>
        <w:tc>
          <w:tcPr>
            <w:tcW w:w="2279" w:type="dxa"/>
            <w:vMerge w:val="restart"/>
          </w:tcPr>
          <w:p w:rsidR="00437E2F" w:rsidRPr="0085407B" w:rsidRDefault="00437E2F" w:rsidP="00437E2F">
            <w:pPr>
              <w:ind w:left="107" w:right="2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Направление</w:t>
            </w:r>
            <w:r w:rsidRPr="0085407B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85407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vMerge w:val="restart"/>
          </w:tcPr>
          <w:p w:rsidR="00437E2F" w:rsidRPr="00437E2F" w:rsidRDefault="00437E2F" w:rsidP="00437E2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40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Реализуем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ая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  <w:proofErr w:type="spellEnd"/>
          </w:p>
        </w:tc>
        <w:tc>
          <w:tcPr>
            <w:tcW w:w="3119" w:type="dxa"/>
            <w:gridSpan w:val="4"/>
          </w:tcPr>
          <w:p w:rsidR="00437E2F" w:rsidRPr="00437E2F" w:rsidRDefault="00437E2F" w:rsidP="00437E2F">
            <w:pPr>
              <w:spacing w:line="276" w:lineRule="exact"/>
              <w:ind w:left="955" w:right="256" w:hanging="68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классам</w:t>
            </w:r>
            <w:proofErr w:type="spellEnd"/>
          </w:p>
        </w:tc>
        <w:tc>
          <w:tcPr>
            <w:tcW w:w="1275" w:type="dxa"/>
          </w:tcPr>
          <w:p w:rsidR="00437E2F" w:rsidRPr="00437E2F" w:rsidRDefault="00437E2F" w:rsidP="00437E2F">
            <w:pPr>
              <w:spacing w:line="276" w:lineRule="exact"/>
              <w:ind w:left="955" w:right="256" w:hanging="680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Всего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E2F" w:rsidRPr="00437E2F" w:rsidTr="00437E2F">
        <w:trPr>
          <w:trHeight w:val="551"/>
        </w:trPr>
        <w:tc>
          <w:tcPr>
            <w:tcW w:w="536" w:type="dxa"/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9" w:type="dxa"/>
          </w:tcPr>
          <w:p w:rsidR="00437E2F" w:rsidRPr="00437E2F" w:rsidRDefault="00437E2F" w:rsidP="00437E2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proofErr w:type="spellEnd"/>
          </w:p>
        </w:tc>
        <w:tc>
          <w:tcPr>
            <w:tcW w:w="2977" w:type="dxa"/>
          </w:tcPr>
          <w:p w:rsidR="00437E2F" w:rsidRPr="00437E2F" w:rsidRDefault="00437E2F" w:rsidP="00437E2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2.5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79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977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милосердия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1.5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79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977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гнома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Эконома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9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437E2F" w:rsidRPr="00437E2F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тропинки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1" w:type="dxa"/>
          </w:tcPr>
          <w:p w:rsidR="00437E2F" w:rsidRPr="0085407B" w:rsidRDefault="0085407B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708" w:type="dxa"/>
          </w:tcPr>
          <w:p w:rsidR="00437E2F" w:rsidRPr="0085407B" w:rsidRDefault="0085407B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709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437E2F" w:rsidRPr="00437E2F" w:rsidTr="00437E2F">
        <w:trPr>
          <w:trHeight w:val="278"/>
        </w:trPr>
        <w:tc>
          <w:tcPr>
            <w:tcW w:w="536" w:type="dxa"/>
            <w:vMerge w:val="restart"/>
          </w:tcPr>
          <w:p w:rsidR="00437E2F" w:rsidRPr="0085407B" w:rsidRDefault="00437E2F" w:rsidP="00437E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79" w:type="dxa"/>
            <w:vMerge w:val="restart"/>
          </w:tcPr>
          <w:p w:rsidR="00437E2F" w:rsidRPr="0085407B" w:rsidRDefault="00437E2F" w:rsidP="00437E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437E2F" w:rsidRPr="0085407B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«Учусь</w:t>
            </w:r>
            <w:r w:rsidRPr="008540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8540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проект»</w:t>
            </w: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437E2F" w:rsidRPr="0085407B" w:rsidRDefault="00437E2F" w:rsidP="00437E2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9" w:type="dxa"/>
            <w:vMerge/>
          </w:tcPr>
          <w:p w:rsidR="00437E2F" w:rsidRPr="0085407B" w:rsidRDefault="00437E2F" w:rsidP="00437E2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437E2F" w:rsidRPr="0085407B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«Эрудит»</w:t>
            </w: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437E2F" w:rsidRPr="00437E2F" w:rsidTr="00437E2F">
        <w:trPr>
          <w:trHeight w:val="275"/>
        </w:trPr>
        <w:tc>
          <w:tcPr>
            <w:tcW w:w="536" w:type="dxa"/>
            <w:tcBorders>
              <w:top w:val="nil"/>
            </w:tcBorders>
          </w:tcPr>
          <w:p w:rsidR="00437E2F" w:rsidRPr="0085407B" w:rsidRDefault="00437E2F" w:rsidP="00437E2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279" w:type="dxa"/>
            <w:tcBorders>
              <w:top w:val="nil"/>
            </w:tcBorders>
          </w:tcPr>
          <w:p w:rsidR="00437E2F" w:rsidRPr="0085407B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Общекультурное</w:t>
            </w:r>
          </w:p>
        </w:tc>
        <w:tc>
          <w:tcPr>
            <w:tcW w:w="2977" w:type="dxa"/>
          </w:tcPr>
          <w:p w:rsidR="00437E2F" w:rsidRPr="0085407B" w:rsidRDefault="00437E2F" w:rsidP="00437E2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 России»</w:t>
            </w: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437E2F" w:rsidRPr="0085407B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5407B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437E2F" w:rsidRPr="00437E2F" w:rsidTr="00437E2F">
        <w:trPr>
          <w:trHeight w:val="275"/>
        </w:trPr>
        <w:tc>
          <w:tcPr>
            <w:tcW w:w="5792" w:type="dxa"/>
            <w:gridSpan w:val="3"/>
            <w:tcBorders>
              <w:top w:val="nil"/>
            </w:tcBorders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437E2F" w:rsidRPr="00437E2F" w:rsidTr="00437E2F">
        <w:trPr>
          <w:trHeight w:val="275"/>
        </w:trPr>
        <w:tc>
          <w:tcPr>
            <w:tcW w:w="5792" w:type="dxa"/>
            <w:gridSpan w:val="3"/>
            <w:tcBorders>
              <w:top w:val="nil"/>
            </w:tcBorders>
          </w:tcPr>
          <w:p w:rsidR="00437E2F" w:rsidRPr="00437E2F" w:rsidRDefault="00437E2F" w:rsidP="00437E2F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7E2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437E2F" w:rsidRPr="00437E2F" w:rsidRDefault="00437E2F" w:rsidP="00437E2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</w:p>
        </w:tc>
      </w:tr>
    </w:tbl>
    <w:p w:rsidR="00437E2F" w:rsidRPr="00437E2F" w:rsidRDefault="00437E2F" w:rsidP="00437E2F">
      <w:pPr>
        <w:widowControl w:val="0"/>
        <w:autoSpaceDE w:val="0"/>
        <w:autoSpaceDN w:val="0"/>
        <w:spacing w:before="90" w:after="0" w:line="240" w:lineRule="auto"/>
        <w:ind w:left="1281"/>
        <w:rPr>
          <w:rFonts w:ascii="Times New Roman" w:eastAsia="Times New Roman" w:hAnsi="Times New Roman" w:cs="Times New Roman"/>
          <w:sz w:val="24"/>
          <w:szCs w:val="24"/>
        </w:rPr>
      </w:pPr>
    </w:p>
    <w:p w:rsidR="00437E2F" w:rsidRPr="00437E2F" w:rsidRDefault="00437E2F" w:rsidP="00437E2F">
      <w:pPr>
        <w:widowControl w:val="0"/>
        <w:autoSpaceDE w:val="0"/>
        <w:autoSpaceDN w:val="0"/>
        <w:spacing w:before="90" w:after="0" w:line="240" w:lineRule="auto"/>
        <w:ind w:left="1281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 xml:space="preserve">МБОУ «Знаменская средняя общеобразовательная школа» 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437E2F" w:rsidRPr="00437E2F" w:rsidRDefault="00437E2F" w:rsidP="00437E2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28"/>
      </w:tblGrid>
      <w:tr w:rsidR="00437E2F" w:rsidRPr="00437E2F" w:rsidTr="00437E2F">
        <w:trPr>
          <w:trHeight w:val="486"/>
        </w:trPr>
        <w:tc>
          <w:tcPr>
            <w:tcW w:w="4220" w:type="dxa"/>
          </w:tcPr>
          <w:p w:rsidR="00437E2F" w:rsidRPr="00437E2F" w:rsidRDefault="00437E2F" w:rsidP="00437E2F">
            <w:pPr>
              <w:spacing w:before="1"/>
              <w:ind w:left="13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spacing w:before="1"/>
              <w:ind w:left="18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Решаемые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</w:tr>
      <w:tr w:rsidR="00437E2F" w:rsidRPr="00437E2F" w:rsidTr="00437E2F">
        <w:trPr>
          <w:trHeight w:val="1269"/>
        </w:trPr>
        <w:tc>
          <w:tcPr>
            <w:tcW w:w="4220" w:type="dxa"/>
          </w:tcPr>
          <w:p w:rsidR="00437E2F" w:rsidRPr="00437E2F" w:rsidRDefault="00437E2F" w:rsidP="00437E2F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ind w:left="108"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Всесторонне гармоническое развитие личности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 формирование физически здорового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37E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37E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</w:p>
          <w:p w:rsidR="00437E2F" w:rsidRPr="00437E2F" w:rsidRDefault="00437E2F" w:rsidP="00437E2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37E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укреплению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</w:tr>
      <w:tr w:rsidR="00437E2F" w:rsidRPr="00437E2F" w:rsidTr="00437E2F">
        <w:trPr>
          <w:trHeight w:val="1586"/>
        </w:trPr>
        <w:tc>
          <w:tcPr>
            <w:tcW w:w="4220" w:type="dxa"/>
          </w:tcPr>
          <w:p w:rsidR="00437E2F" w:rsidRPr="00437E2F" w:rsidRDefault="00437E2F" w:rsidP="00437E2F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ind w:left="108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 любви к Отечеству, малой Родине,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гражданской ответственности,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437E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патриотизма,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37E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437E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37E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437E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</w:t>
            </w:r>
            <w:r w:rsidRPr="00437E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</w:p>
          <w:p w:rsidR="00437E2F" w:rsidRPr="00437E2F" w:rsidRDefault="00437E2F" w:rsidP="00437E2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религии</w:t>
            </w:r>
            <w:proofErr w:type="spellEnd"/>
            <w:proofErr w:type="gramEnd"/>
            <w:r w:rsidRPr="00437E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37E2F" w:rsidRPr="00437E2F" w:rsidTr="00437E2F">
        <w:trPr>
          <w:trHeight w:val="952"/>
        </w:trPr>
        <w:tc>
          <w:tcPr>
            <w:tcW w:w="4220" w:type="dxa"/>
          </w:tcPr>
          <w:p w:rsidR="00437E2F" w:rsidRPr="00437E2F" w:rsidRDefault="00437E2F" w:rsidP="00437E2F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437E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437E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37E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познание,</w:t>
            </w:r>
          </w:p>
          <w:p w:rsidR="00437E2F" w:rsidRPr="00437E2F" w:rsidRDefault="00437E2F" w:rsidP="00437E2F">
            <w:pPr>
              <w:spacing w:before="9" w:line="310" w:lineRule="atLeast"/>
              <w:ind w:left="108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истина, целеустремленность, социальн</w:t>
            </w:r>
            <w:proofErr w:type="gramStart"/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значимой</w:t>
            </w:r>
            <w:r w:rsidRPr="00437E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437E2F" w:rsidRPr="00437E2F" w:rsidTr="00437E2F">
        <w:trPr>
          <w:trHeight w:val="1072"/>
        </w:trPr>
        <w:tc>
          <w:tcPr>
            <w:tcW w:w="4220" w:type="dxa"/>
          </w:tcPr>
          <w:p w:rsidR="00437E2F" w:rsidRPr="00437E2F" w:rsidRDefault="00437E2F" w:rsidP="00437E2F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Обще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интеллектуальное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ind w:left="108" w:right="9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запаса учащихся языковыми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знаниями,</w:t>
            </w:r>
            <w:r w:rsidRPr="00437E2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способствование</w:t>
            </w:r>
            <w:r w:rsidRPr="00437E2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437E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мировоззрения,</w:t>
            </w:r>
            <w:r w:rsidRPr="00437E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эрудиции,</w:t>
            </w:r>
            <w:r w:rsidRPr="00437E2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кругозора.</w:t>
            </w:r>
          </w:p>
        </w:tc>
      </w:tr>
      <w:tr w:rsidR="00437E2F" w:rsidRPr="00437E2F" w:rsidTr="00437E2F">
        <w:trPr>
          <w:trHeight w:val="1269"/>
        </w:trPr>
        <w:tc>
          <w:tcPr>
            <w:tcW w:w="4220" w:type="dxa"/>
          </w:tcPr>
          <w:p w:rsidR="00437E2F" w:rsidRPr="00437E2F" w:rsidRDefault="00437E2F" w:rsidP="00437E2F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  <w:proofErr w:type="spellEnd"/>
          </w:p>
        </w:tc>
        <w:tc>
          <w:tcPr>
            <w:tcW w:w="5528" w:type="dxa"/>
          </w:tcPr>
          <w:p w:rsidR="00437E2F" w:rsidRPr="00437E2F" w:rsidRDefault="00437E2F" w:rsidP="00437E2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437E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437E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437E2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437E2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437E2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прекрасного,</w:t>
            </w:r>
            <w:r w:rsidRPr="00437E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</w:t>
            </w:r>
            <w:r w:rsidRPr="00437E2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37E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7E2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 и</w:t>
            </w:r>
          </w:p>
          <w:p w:rsidR="00437E2F" w:rsidRPr="00437E2F" w:rsidRDefault="00437E2F" w:rsidP="00437E2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общекультурной</w:t>
            </w:r>
            <w:proofErr w:type="spellEnd"/>
            <w:r w:rsidRPr="00437E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37E2F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  <w:proofErr w:type="spellEnd"/>
          </w:p>
        </w:tc>
      </w:tr>
    </w:tbl>
    <w:p w:rsidR="00437E2F" w:rsidRPr="00437E2F" w:rsidRDefault="00437E2F" w:rsidP="00437E2F">
      <w:pPr>
        <w:widowControl w:val="0"/>
        <w:autoSpaceDE w:val="0"/>
        <w:autoSpaceDN w:val="0"/>
        <w:spacing w:after="0" w:line="278" w:lineRule="auto"/>
        <w:ind w:left="5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Пять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направлений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72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игровая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познавательная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проблемно-ценностное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общение;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4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досугово-развлекательная</w:t>
      </w:r>
      <w:r w:rsidRPr="00437E2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(досуговое</w:t>
      </w:r>
      <w:r w:rsidRPr="00437E2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общение);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pacing w:val="-1"/>
          <w:sz w:val="24"/>
        </w:rPr>
        <w:t>художественное</w:t>
      </w:r>
      <w:r w:rsidRPr="00437E2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творчество;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0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социальное</w:t>
      </w:r>
      <w:r w:rsidRPr="00437E2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творчество</w:t>
      </w:r>
      <w:r w:rsidRPr="00437E2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(социально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преобразующая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добровольческая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деятельность);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трудовая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(производственная)</w:t>
      </w:r>
      <w:r w:rsidRPr="00437E2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4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спортивно-оздоровительная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40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туристско-краеведческая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437E2F" w:rsidRPr="00437E2F" w:rsidRDefault="00437E2F" w:rsidP="00437E2F">
      <w:pPr>
        <w:widowControl w:val="0"/>
        <w:autoSpaceDE w:val="0"/>
        <w:autoSpaceDN w:val="0"/>
        <w:spacing w:before="41" w:after="0"/>
        <w:ind w:left="572" w:right="3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В МБОУ «Знаменская СОШ» используется оптимизационная модель по организации внеурочной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7E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37E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предполагает,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7E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37E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37E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37E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7E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данного учреждения. Координирующую роль выполняет классный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437E2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37E2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7E2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37E2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437E2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функциями</w:t>
      </w:r>
      <w:r w:rsidRPr="00437E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задачами:</w:t>
      </w:r>
      <w:r w:rsidRPr="00437E2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437E2F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437E2F">
        <w:rPr>
          <w:rFonts w:ascii="Times New Roman" w:eastAsia="Times New Roman" w:hAnsi="Times New Roman" w:cs="Times New Roman"/>
          <w:sz w:val="24"/>
          <w:szCs w:val="24"/>
        </w:rPr>
        <w:t>заимодействует</w:t>
      </w:r>
      <w:r w:rsidRPr="00437E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 педагогическими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  <w:t>работниками,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  <w:t>учебно-вспомогательным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ab/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персоналом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right="675"/>
        <w:rPr>
          <w:rFonts w:ascii="Times New Roman" w:eastAsia="Times New Roman" w:hAnsi="Times New Roman" w:cs="Times New Roman"/>
          <w:sz w:val="24"/>
        </w:rPr>
      </w:pPr>
      <w:proofErr w:type="gramStart"/>
      <w:r w:rsidRPr="00437E2F">
        <w:rPr>
          <w:rFonts w:ascii="Times New Roman" w:eastAsia="Times New Roman" w:hAnsi="Times New Roman" w:cs="Times New Roman"/>
          <w:sz w:val="24"/>
        </w:rPr>
        <w:t>организует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классе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образовательный</w:t>
      </w:r>
      <w:r w:rsidRPr="00437E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процесс,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оптимальный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для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развития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положительного</w:t>
      </w:r>
      <w:r w:rsidRPr="00437E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потенциала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личности</w:t>
      </w:r>
      <w:r w:rsidRPr="00437E2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обучающихся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рамках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общешкольного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коллектива;</w:t>
      </w:r>
      <w:proofErr w:type="gramEnd"/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1" w:after="0" w:line="240" w:lineRule="auto"/>
        <w:ind w:right="663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организует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систему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отношений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через</w:t>
      </w:r>
      <w:r w:rsidRPr="00437E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разнообразные</w:t>
      </w:r>
      <w:r w:rsidRPr="00437E2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формы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воспитывающей</w:t>
      </w:r>
      <w:r w:rsidRPr="00437E2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коллектива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класса,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в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том</w:t>
      </w:r>
      <w:r w:rsidRPr="00437E2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числе,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через органы</w:t>
      </w:r>
      <w:r w:rsidRPr="00437E2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437E2F" w:rsidRPr="00437E2F" w:rsidRDefault="00437E2F" w:rsidP="00437E2F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75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437E2F">
        <w:rPr>
          <w:rFonts w:ascii="Times New Roman" w:eastAsia="Times New Roman" w:hAnsi="Times New Roman" w:cs="Times New Roman"/>
          <w:sz w:val="24"/>
        </w:rPr>
        <w:t>организует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социально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значимую,</w:t>
      </w:r>
      <w:r w:rsidRPr="00437E2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творческую</w:t>
      </w:r>
      <w:r w:rsidRPr="00437E2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</w:rPr>
        <w:t>деятельность</w:t>
      </w:r>
      <w:r w:rsidRPr="00437E2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437E2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37E2F">
        <w:rPr>
          <w:rFonts w:ascii="Times New Roman" w:eastAsia="Times New Roman" w:hAnsi="Times New Roman" w:cs="Times New Roman"/>
          <w:sz w:val="24"/>
        </w:rPr>
        <w:t>.</w:t>
      </w:r>
    </w:p>
    <w:p w:rsidR="00437E2F" w:rsidRPr="00437E2F" w:rsidRDefault="00437E2F" w:rsidP="00437E2F">
      <w:pPr>
        <w:widowControl w:val="0"/>
        <w:autoSpaceDE w:val="0"/>
        <w:autoSpaceDN w:val="0"/>
        <w:spacing w:before="40" w:after="0"/>
        <w:ind w:left="572" w:right="3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F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437E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оптимизационной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437E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минимизации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437E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437E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создании единого образовательного и методического пространства 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образовательной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организации,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содержательном</w:t>
      </w:r>
      <w:r w:rsidRPr="00437E2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организационном</w:t>
      </w:r>
      <w:r w:rsidRPr="00437E2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единстве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структурных</w:t>
      </w:r>
      <w:r w:rsidRPr="00437E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подразделений.</w:t>
      </w:r>
    </w:p>
    <w:p w:rsidR="0085407B" w:rsidRDefault="00437E2F" w:rsidP="0085407B">
      <w:pPr>
        <w:widowControl w:val="0"/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</w:pP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437E2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437E2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рамках</w:t>
      </w:r>
      <w:r w:rsidRPr="00437E2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ФГОС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начального</w:t>
      </w:r>
      <w:r w:rsidRPr="00437E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437E2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437E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 МБОУ «Знаменская СОШ» имеются следующие условия: спортивный зал, медицинский кабинет,</w:t>
      </w:r>
      <w:proofErr w:type="gramStart"/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(сенсорная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комната),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столовая,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 xml:space="preserve">открытая </w:t>
      </w:r>
      <w:r w:rsidRPr="00437E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дорожной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разметкой.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оснащен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инвентарем.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Материальная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противопожарным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нормам.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классно-урочных,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владеют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игровыми технологиями. Педагог включает детей в деятельность, оказывает им педагогическую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поддержку в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437E2F">
        <w:rPr>
          <w:rFonts w:ascii="Cambria Math" w:eastAsia="Times New Roman" w:hAnsi="Cambria Math" w:cs="Times New Roman"/>
          <w:sz w:val="24"/>
          <w:szCs w:val="24"/>
        </w:rPr>
        <w:t>ё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бе,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творчеству,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осуществления.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Кадровое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E2F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37E2F" w:rsidRPr="0085407B" w:rsidRDefault="0085407B" w:rsidP="0085407B">
      <w:pPr>
        <w:widowControl w:val="0"/>
        <w:autoSpaceDE w:val="0"/>
        <w:autoSpaceDN w:val="0"/>
        <w:spacing w:after="0"/>
        <w:ind w:left="567"/>
        <w:rPr>
          <w:rFonts w:ascii="Times New Roman" w:eastAsia="Times New Roman" w:hAnsi="Times New Roman" w:cs="Times New Roman"/>
          <w:sz w:val="20"/>
        </w:rPr>
        <w:sectPr w:rsidR="00437E2F" w:rsidRPr="0085407B">
          <w:pgSz w:w="11910" w:h="16840"/>
          <w:pgMar w:top="1080" w:right="400" w:bottom="1040" w:left="560" w:header="0" w:footer="776" w:gutter="0"/>
          <w:cols w:space="720"/>
        </w:sectPr>
      </w:pPr>
      <w:r w:rsidRPr="008540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воспитательной работы школы: для учащихся создано особое образовательное пространство,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позволяющее развивать собственные интересы, успешно проходить социализацию, осваивать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="00437E2F" w:rsidRPr="00437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7E2F" w:rsidRPr="00437E2F">
        <w:rPr>
          <w:rFonts w:ascii="Times New Roman" w:eastAsia="Times New Roman" w:hAnsi="Times New Roman" w:cs="Times New Roman"/>
          <w:sz w:val="24"/>
          <w:szCs w:val="24"/>
        </w:rPr>
        <w:t>желание участвовать в</w:t>
      </w:r>
      <w:r w:rsidR="00437E2F" w:rsidRPr="00437E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жизни школы, семьи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воспитывать гражданина своей Родины.</w:t>
      </w:r>
      <w:bookmarkStart w:id="0" w:name="_GoBack"/>
      <w:bookmarkEnd w:id="0"/>
    </w:p>
    <w:p w:rsidR="00437E2F" w:rsidRDefault="00437E2F"/>
    <w:sectPr w:rsidR="0043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30C"/>
    <w:multiLevelType w:val="hybridMultilevel"/>
    <w:tmpl w:val="2CC01C1A"/>
    <w:lvl w:ilvl="0" w:tplc="8BC4545A">
      <w:numFmt w:val="bullet"/>
      <w:lvlText w:val="-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106FA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2" w:tplc="60645B2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188CF510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4" w:tplc="13120A2E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FD7C15F8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43A648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7" w:tplc="EF2E45DA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8" w:tplc="121ABB28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1">
    <w:nsid w:val="3C000351"/>
    <w:multiLevelType w:val="hybridMultilevel"/>
    <w:tmpl w:val="D6807F20"/>
    <w:lvl w:ilvl="0" w:tplc="64AC97B2">
      <w:numFmt w:val="bullet"/>
      <w:lvlText w:val="-"/>
      <w:lvlJc w:val="left"/>
      <w:pPr>
        <w:ind w:left="57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47AFC">
      <w:numFmt w:val="bullet"/>
      <w:lvlText w:val="•"/>
      <w:lvlJc w:val="left"/>
      <w:pPr>
        <w:ind w:left="1616" w:hanging="161"/>
      </w:pPr>
      <w:rPr>
        <w:rFonts w:hint="default"/>
        <w:lang w:val="ru-RU" w:eastAsia="en-US" w:bidi="ar-SA"/>
      </w:rPr>
    </w:lvl>
    <w:lvl w:ilvl="2" w:tplc="983829F2">
      <w:numFmt w:val="bullet"/>
      <w:lvlText w:val="•"/>
      <w:lvlJc w:val="left"/>
      <w:pPr>
        <w:ind w:left="2653" w:hanging="161"/>
      </w:pPr>
      <w:rPr>
        <w:rFonts w:hint="default"/>
        <w:lang w:val="ru-RU" w:eastAsia="en-US" w:bidi="ar-SA"/>
      </w:rPr>
    </w:lvl>
    <w:lvl w:ilvl="3" w:tplc="A528867A">
      <w:numFmt w:val="bullet"/>
      <w:lvlText w:val="•"/>
      <w:lvlJc w:val="left"/>
      <w:pPr>
        <w:ind w:left="3689" w:hanging="161"/>
      </w:pPr>
      <w:rPr>
        <w:rFonts w:hint="default"/>
        <w:lang w:val="ru-RU" w:eastAsia="en-US" w:bidi="ar-SA"/>
      </w:rPr>
    </w:lvl>
    <w:lvl w:ilvl="4" w:tplc="752C81F8">
      <w:numFmt w:val="bullet"/>
      <w:lvlText w:val="•"/>
      <w:lvlJc w:val="left"/>
      <w:pPr>
        <w:ind w:left="4726" w:hanging="161"/>
      </w:pPr>
      <w:rPr>
        <w:rFonts w:hint="default"/>
        <w:lang w:val="ru-RU" w:eastAsia="en-US" w:bidi="ar-SA"/>
      </w:rPr>
    </w:lvl>
    <w:lvl w:ilvl="5" w:tplc="9D12387E">
      <w:numFmt w:val="bullet"/>
      <w:lvlText w:val="•"/>
      <w:lvlJc w:val="left"/>
      <w:pPr>
        <w:ind w:left="5763" w:hanging="161"/>
      </w:pPr>
      <w:rPr>
        <w:rFonts w:hint="default"/>
        <w:lang w:val="ru-RU" w:eastAsia="en-US" w:bidi="ar-SA"/>
      </w:rPr>
    </w:lvl>
    <w:lvl w:ilvl="6" w:tplc="9E3E3E54">
      <w:numFmt w:val="bullet"/>
      <w:lvlText w:val="•"/>
      <w:lvlJc w:val="left"/>
      <w:pPr>
        <w:ind w:left="6799" w:hanging="161"/>
      </w:pPr>
      <w:rPr>
        <w:rFonts w:hint="default"/>
        <w:lang w:val="ru-RU" w:eastAsia="en-US" w:bidi="ar-SA"/>
      </w:rPr>
    </w:lvl>
    <w:lvl w:ilvl="7" w:tplc="813C5726">
      <w:numFmt w:val="bullet"/>
      <w:lvlText w:val="•"/>
      <w:lvlJc w:val="left"/>
      <w:pPr>
        <w:ind w:left="7836" w:hanging="161"/>
      </w:pPr>
      <w:rPr>
        <w:rFonts w:hint="default"/>
        <w:lang w:val="ru-RU" w:eastAsia="en-US" w:bidi="ar-SA"/>
      </w:rPr>
    </w:lvl>
    <w:lvl w:ilvl="8" w:tplc="AAAE407E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16"/>
    <w:rsid w:val="003A3716"/>
    <w:rsid w:val="00437E2F"/>
    <w:rsid w:val="00690D66"/>
    <w:rsid w:val="0072551E"/>
    <w:rsid w:val="0085407B"/>
    <w:rsid w:val="00857DC6"/>
    <w:rsid w:val="00E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2024-03-31T08:16:00Z</dcterms:created>
  <dcterms:modified xsi:type="dcterms:W3CDTF">2024-09-15T14:16:00Z</dcterms:modified>
</cp:coreProperties>
</file>