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C" w:rsidRPr="00CC2B15" w:rsidRDefault="003D12EC" w:rsidP="003D12EC">
      <w:pPr>
        <w:spacing w:line="408" w:lineRule="auto"/>
        <w:ind w:left="120"/>
        <w:jc w:val="center"/>
      </w:pPr>
      <w:r w:rsidRPr="00CC2B15">
        <w:rPr>
          <w:b/>
          <w:color w:val="000000"/>
          <w:sz w:val="28"/>
        </w:rPr>
        <w:t>МИНИСТЕРСТВО ПРОСВЕЩЕНИЯ РОССИЙСКОЙ ФЕДЕРАЦИИ</w:t>
      </w:r>
    </w:p>
    <w:p w:rsidR="003D12EC" w:rsidRPr="00CC2B15" w:rsidRDefault="003D12EC" w:rsidP="003D12EC">
      <w:pPr>
        <w:spacing w:line="408" w:lineRule="auto"/>
        <w:ind w:left="120"/>
        <w:jc w:val="center"/>
      </w:pPr>
      <w:bookmarkStart w:id="0" w:name="80b49891-40ec-4ab4-8be6-8343d170ad5f"/>
      <w:r w:rsidRPr="00CC2B15">
        <w:rPr>
          <w:b/>
          <w:color w:val="000000"/>
          <w:sz w:val="28"/>
        </w:rPr>
        <w:t>Министерство образования и науки Тамбовской области</w:t>
      </w:r>
      <w:bookmarkEnd w:id="0"/>
      <w:r w:rsidRPr="00CC2B15">
        <w:rPr>
          <w:b/>
          <w:color w:val="000000"/>
          <w:sz w:val="28"/>
        </w:rPr>
        <w:t xml:space="preserve"> </w:t>
      </w:r>
    </w:p>
    <w:p w:rsidR="003D12EC" w:rsidRPr="00CC2B15" w:rsidRDefault="003D12EC" w:rsidP="003D12EC">
      <w:pPr>
        <w:spacing w:line="408" w:lineRule="auto"/>
        <w:ind w:left="120"/>
        <w:jc w:val="center"/>
      </w:pPr>
      <w:bookmarkStart w:id="1" w:name="9ddc25da-3cd4-4709-b96f-e9d7f0a42b45"/>
      <w:r w:rsidRPr="00CC2B15">
        <w:rPr>
          <w:b/>
          <w:color w:val="000000"/>
          <w:sz w:val="28"/>
        </w:rPr>
        <w:t>Администрация Знаменского муниципального округа</w:t>
      </w:r>
      <w:bookmarkEnd w:id="1"/>
    </w:p>
    <w:p w:rsidR="003D12EC" w:rsidRPr="00CC2B15" w:rsidRDefault="003D12EC" w:rsidP="003D12EC">
      <w:pPr>
        <w:spacing w:line="408" w:lineRule="auto"/>
        <w:ind w:left="120"/>
        <w:jc w:val="center"/>
      </w:pPr>
      <w:r w:rsidRPr="00CC2B15">
        <w:rPr>
          <w:b/>
          <w:color w:val="000000"/>
          <w:sz w:val="28"/>
        </w:rPr>
        <w:t>МБОУ Знаменская СОШ</w:t>
      </w:r>
    </w:p>
    <w:p w:rsidR="003D12EC" w:rsidRPr="00CC2B15" w:rsidRDefault="003D12EC" w:rsidP="003D12EC">
      <w:pPr>
        <w:ind w:left="120"/>
      </w:pPr>
    </w:p>
    <w:p w:rsidR="003D12EC" w:rsidRPr="00CC2B15" w:rsidRDefault="003D12EC" w:rsidP="003D12EC">
      <w:pPr>
        <w:ind w:left="120"/>
      </w:pPr>
    </w:p>
    <w:p w:rsidR="003D12EC" w:rsidRPr="00CC2B15" w:rsidRDefault="003D12EC" w:rsidP="003D12EC">
      <w:pPr>
        <w:ind w:left="120"/>
      </w:pPr>
    </w:p>
    <w:tbl>
      <w:tblPr>
        <w:tblStyle w:val="a5"/>
        <w:tblW w:w="0" w:type="auto"/>
        <w:tblInd w:w="-176" w:type="dxa"/>
        <w:tblLook w:val="04A0"/>
      </w:tblPr>
      <w:tblGrid>
        <w:gridCol w:w="3232"/>
        <w:gridCol w:w="3179"/>
        <w:gridCol w:w="3336"/>
      </w:tblGrid>
      <w:tr w:rsidR="003D12EC" w:rsidRPr="00677DCD" w:rsidTr="003D12EC">
        <w:tc>
          <w:tcPr>
            <w:tcW w:w="3232" w:type="dxa"/>
          </w:tcPr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РАССМОТРЕНО</w:t>
            </w:r>
          </w:p>
          <w:p w:rsidR="003D12EC" w:rsidRPr="00932438" w:rsidRDefault="003D12EC" w:rsidP="003D12EC">
            <w:pPr>
              <w:jc w:val="right"/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 xml:space="preserve">ШМО учителей математики, физики, информатики </w:t>
            </w:r>
            <w:r w:rsidRPr="00F34545">
              <w:rPr>
                <w:color w:val="333333"/>
                <w:sz w:val="24"/>
                <w:szCs w:val="24"/>
              </w:rPr>
              <w:pict>
                <v:rect id="_x0000_i1025" style="width:0;height:.5pt" o:hralign="center" o:hrstd="t" o:hr="t" fillcolor="#a0a0a0" stroked="f"/>
              </w:pict>
            </w:r>
          </w:p>
          <w:p w:rsidR="003D12EC" w:rsidRPr="00677DCD" w:rsidRDefault="003D12EC" w:rsidP="003D12E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Протокол №1от 28.08.2024 г.</w:t>
            </w:r>
          </w:p>
        </w:tc>
        <w:tc>
          <w:tcPr>
            <w:tcW w:w="3179" w:type="dxa"/>
          </w:tcPr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 xml:space="preserve">СОГЛАСОВАНО </w:t>
            </w: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________________________</w:t>
            </w: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 xml:space="preserve">заместитель директора по УВР М.А. </w:t>
            </w:r>
            <w:proofErr w:type="spellStart"/>
            <w:r w:rsidRPr="00932438">
              <w:rPr>
                <w:color w:val="333333"/>
                <w:sz w:val="24"/>
                <w:szCs w:val="24"/>
              </w:rPr>
              <w:t>Шебунова</w:t>
            </w:r>
            <w:proofErr w:type="spellEnd"/>
          </w:p>
        </w:tc>
        <w:tc>
          <w:tcPr>
            <w:tcW w:w="3336" w:type="dxa"/>
          </w:tcPr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УТВЕРЖДЕНО</w:t>
            </w: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Директор школы __________________________</w:t>
            </w:r>
          </w:p>
          <w:p w:rsidR="003D12EC" w:rsidRPr="00932438" w:rsidRDefault="003D12EC" w:rsidP="003D12EC">
            <w:pPr>
              <w:rPr>
                <w:color w:val="333333"/>
                <w:sz w:val="24"/>
                <w:szCs w:val="24"/>
              </w:rPr>
            </w:pPr>
            <w:r w:rsidRPr="00932438">
              <w:rPr>
                <w:color w:val="333333"/>
                <w:sz w:val="24"/>
                <w:szCs w:val="24"/>
              </w:rPr>
              <w:t>И.В. Злобина</w:t>
            </w:r>
          </w:p>
          <w:p w:rsidR="003D12EC" w:rsidRPr="00932438" w:rsidRDefault="003D12EC" w:rsidP="003D12EC">
            <w:pPr>
              <w:jc w:val="right"/>
              <w:rPr>
                <w:color w:val="333333"/>
                <w:sz w:val="24"/>
                <w:szCs w:val="24"/>
              </w:rPr>
            </w:pPr>
          </w:p>
          <w:p w:rsidR="003D12EC" w:rsidRPr="001A2584" w:rsidRDefault="003D12EC" w:rsidP="003D12E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Приказ №367</w:t>
            </w:r>
            <w:r w:rsidRPr="001A2584">
              <w:rPr>
                <w:color w:val="333333"/>
                <w:sz w:val="24"/>
                <w:szCs w:val="24"/>
              </w:rPr>
              <w:br/>
              <w:t>от «</w:t>
            </w:r>
            <w:r w:rsidRPr="00677DCD">
              <w:rPr>
                <w:color w:val="333333"/>
                <w:sz w:val="24"/>
                <w:szCs w:val="24"/>
              </w:rPr>
              <w:t xml:space="preserve">1» сентября </w:t>
            </w:r>
            <w:r>
              <w:rPr>
                <w:color w:val="333333"/>
                <w:sz w:val="24"/>
                <w:szCs w:val="24"/>
              </w:rPr>
              <w:t>2024</w:t>
            </w:r>
            <w:r w:rsidRPr="00677DCD">
              <w:rPr>
                <w:color w:val="333333"/>
                <w:sz w:val="24"/>
                <w:szCs w:val="24"/>
              </w:rPr>
              <w:t xml:space="preserve"> </w:t>
            </w:r>
            <w:r w:rsidRPr="001A2584">
              <w:rPr>
                <w:color w:val="333333"/>
                <w:sz w:val="24"/>
                <w:szCs w:val="24"/>
              </w:rPr>
              <w:t> г.</w:t>
            </w:r>
          </w:p>
          <w:p w:rsidR="003D12EC" w:rsidRPr="00677DCD" w:rsidRDefault="003D12EC" w:rsidP="003D12EC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</w:tbl>
    <w:p w:rsidR="003D12EC" w:rsidRDefault="003D12EC" w:rsidP="003D12EC">
      <w:pPr>
        <w:pStyle w:val="ab"/>
        <w:spacing w:before="235"/>
        <w:rPr>
          <w:rFonts w:ascii="Trebuchet MS"/>
        </w:rPr>
      </w:pPr>
    </w:p>
    <w:p w:rsidR="003D12EC" w:rsidRDefault="003D12EC" w:rsidP="000C0A56">
      <w:pPr>
        <w:spacing w:before="1" w:line="360" w:lineRule="auto"/>
        <w:ind w:left="851" w:right="2031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РАБОЧАЯ ПРОГРАММА ОСНОВНОГО ОБЩЕГО ОБРАЗОВАНИЯ ДЛЯ </w:t>
      </w:r>
      <w:proofErr w:type="gramStart"/>
      <w:r>
        <w:rPr>
          <w:b/>
          <w:sz w:val="28"/>
        </w:rPr>
        <w:t>СЛАБОВИДЯЩИХ</w:t>
      </w:r>
      <w:proofErr w:type="gramEnd"/>
      <w:r>
        <w:rPr>
          <w:b/>
          <w:sz w:val="28"/>
        </w:rPr>
        <w:t xml:space="preserve"> ОБУЧАЮЩИХСЯ</w:t>
      </w:r>
    </w:p>
    <w:p w:rsidR="003D12EC" w:rsidRDefault="003D12EC" w:rsidP="000C0A56">
      <w:pPr>
        <w:pStyle w:val="Heading1"/>
        <w:spacing w:before="1" w:line="240" w:lineRule="auto"/>
        <w:ind w:left="167" w:right="121"/>
        <w:jc w:val="center"/>
      </w:pPr>
      <w:r>
        <w:t xml:space="preserve">(вариант </w:t>
      </w:r>
      <w:r>
        <w:rPr>
          <w:spacing w:val="-4"/>
        </w:rPr>
        <w:t>4.1)</w:t>
      </w:r>
    </w:p>
    <w:p w:rsidR="003D12EC" w:rsidRDefault="003D12EC" w:rsidP="003D12EC">
      <w:pPr>
        <w:pStyle w:val="ab"/>
        <w:spacing w:before="241"/>
        <w:rPr>
          <w:b/>
        </w:rPr>
      </w:pPr>
    </w:p>
    <w:p w:rsidR="003D12EC" w:rsidRDefault="003D12EC" w:rsidP="003D12EC">
      <w:pPr>
        <w:ind w:left="167" w:right="2"/>
        <w:jc w:val="center"/>
        <w:rPr>
          <w:b/>
          <w:sz w:val="28"/>
        </w:rPr>
      </w:pPr>
      <w:r>
        <w:rPr>
          <w:b/>
          <w:sz w:val="28"/>
        </w:rPr>
        <w:t>учебного предмет</w:t>
      </w:r>
      <w:proofErr w:type="gramStart"/>
      <w:r>
        <w:rPr>
          <w:b/>
          <w:sz w:val="28"/>
        </w:rPr>
        <w:t>а</w:t>
      </w:r>
      <w:r>
        <w:rPr>
          <w:b/>
          <w:spacing w:val="-2"/>
          <w:sz w:val="28"/>
        </w:rPr>
        <w:t>«</w:t>
      </w:r>
      <w:proofErr w:type="gramEnd"/>
      <w:r>
        <w:rPr>
          <w:b/>
          <w:spacing w:val="-2"/>
          <w:sz w:val="28"/>
        </w:rPr>
        <w:t>Информатика»</w:t>
      </w:r>
    </w:p>
    <w:p w:rsidR="003D12EC" w:rsidRDefault="003D12EC" w:rsidP="003D12EC">
      <w:pPr>
        <w:pStyle w:val="ab"/>
        <w:spacing w:before="156"/>
        <w:ind w:left="167" w:right="1"/>
        <w:jc w:val="center"/>
      </w:pPr>
      <w:r>
        <w:t>для учащихся 7</w:t>
      </w:r>
      <w:r>
        <w:rPr>
          <w:spacing w:val="-2"/>
        </w:rPr>
        <w:t xml:space="preserve"> класса</w:t>
      </w:r>
    </w:p>
    <w:p w:rsidR="003D12EC" w:rsidRDefault="003D12EC" w:rsidP="003D12EC">
      <w:pPr>
        <w:pStyle w:val="ab"/>
      </w:pPr>
    </w:p>
    <w:p w:rsidR="003D12EC" w:rsidRDefault="003D12EC" w:rsidP="003D12EC">
      <w:pPr>
        <w:pStyle w:val="ab"/>
        <w:spacing w:before="235"/>
        <w:rPr>
          <w:rFonts w:ascii="Trebuchet MS"/>
        </w:rPr>
      </w:pPr>
    </w:p>
    <w:p w:rsidR="003D12EC" w:rsidRDefault="003D12EC" w:rsidP="003D12EC">
      <w:pPr>
        <w:pStyle w:val="ab"/>
        <w:spacing w:before="235"/>
        <w:rPr>
          <w:rFonts w:ascii="Trebuchet MS"/>
        </w:rPr>
      </w:pPr>
    </w:p>
    <w:p w:rsidR="003D12EC" w:rsidRDefault="003D12EC" w:rsidP="003D12EC">
      <w:pPr>
        <w:pStyle w:val="ab"/>
        <w:spacing w:before="235"/>
        <w:rPr>
          <w:rFonts w:ascii="Trebuchet MS"/>
        </w:rPr>
      </w:pPr>
    </w:p>
    <w:p w:rsidR="003D12EC" w:rsidRDefault="003D12EC" w:rsidP="003D12EC">
      <w:pPr>
        <w:pStyle w:val="ab"/>
        <w:spacing w:before="235"/>
        <w:rPr>
          <w:rFonts w:ascii="Trebuchet MS"/>
        </w:rPr>
      </w:pPr>
    </w:p>
    <w:p w:rsidR="003D12EC" w:rsidRDefault="003D12EC" w:rsidP="003D12EC">
      <w:pPr>
        <w:pStyle w:val="ab"/>
        <w:spacing w:before="241"/>
        <w:rPr>
          <w:b/>
        </w:rPr>
      </w:pPr>
    </w:p>
    <w:p w:rsidR="003D12EC" w:rsidRDefault="003D12EC" w:rsidP="003D12EC">
      <w:pPr>
        <w:pStyle w:val="ab"/>
      </w:pPr>
    </w:p>
    <w:p w:rsidR="003D12EC" w:rsidRDefault="003D12EC" w:rsidP="003D12EC">
      <w:pPr>
        <w:pStyle w:val="ab"/>
      </w:pPr>
    </w:p>
    <w:p w:rsidR="003D12EC" w:rsidRDefault="003D12EC" w:rsidP="003D12EC">
      <w:pPr>
        <w:pStyle w:val="ab"/>
        <w:spacing w:before="123"/>
      </w:pPr>
    </w:p>
    <w:p w:rsidR="003D12EC" w:rsidRDefault="003D12EC" w:rsidP="003D12EC">
      <w:pPr>
        <w:spacing w:before="1"/>
        <w:ind w:left="167"/>
        <w:jc w:val="center"/>
        <w:rPr>
          <w:b/>
          <w:sz w:val="28"/>
        </w:rPr>
      </w:pPr>
      <w:r>
        <w:rPr>
          <w:b/>
          <w:sz w:val="28"/>
        </w:rPr>
        <w:t>Знаменка, 2024</w:t>
      </w:r>
    </w:p>
    <w:p w:rsidR="003D12EC" w:rsidRDefault="003D12EC" w:rsidP="003D12EC">
      <w:pPr>
        <w:spacing w:before="1"/>
        <w:ind w:left="167"/>
        <w:jc w:val="center"/>
        <w:rPr>
          <w:b/>
          <w:sz w:val="28"/>
        </w:rPr>
      </w:pPr>
    </w:p>
    <w:p w:rsidR="005C33A7" w:rsidRDefault="005C33A7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Pr="000C0A56" w:rsidRDefault="000C0A56" w:rsidP="000C0A56">
      <w:pPr>
        <w:pStyle w:val="a3"/>
        <w:jc w:val="center"/>
        <w:rPr>
          <w:b/>
        </w:rPr>
      </w:pPr>
      <w:r w:rsidRPr="000C0A56">
        <w:rPr>
          <w:b/>
        </w:rPr>
        <w:lastRenderedPageBreak/>
        <w:t>Аннотация к рабочим программам по информатике</w:t>
      </w:r>
    </w:p>
    <w:p w:rsidR="000C0A56" w:rsidRPr="000C0A56" w:rsidRDefault="000C0A56" w:rsidP="000C0A56">
      <w:pPr>
        <w:pStyle w:val="a3"/>
        <w:jc w:val="center"/>
        <w:rPr>
          <w:b/>
        </w:rPr>
      </w:pPr>
      <w:r w:rsidRPr="000C0A56">
        <w:rPr>
          <w:b/>
        </w:rPr>
        <w:t>на 2024-2025 учебный</w:t>
      </w:r>
      <w:r w:rsidRPr="000C0A56">
        <w:rPr>
          <w:b/>
          <w:spacing w:val="-4"/>
        </w:rPr>
        <w:t xml:space="preserve"> </w:t>
      </w:r>
      <w:r w:rsidRPr="000C0A56">
        <w:rPr>
          <w:b/>
        </w:rPr>
        <w:t>год</w:t>
      </w:r>
    </w:p>
    <w:p w:rsidR="000C0A56" w:rsidRPr="000C0A56" w:rsidRDefault="000C0A56" w:rsidP="000C0A56">
      <w:pPr>
        <w:pStyle w:val="a3"/>
        <w:rPr>
          <w:b/>
        </w:rPr>
      </w:pPr>
    </w:p>
    <w:p w:rsidR="000C0A56" w:rsidRPr="000C0A56" w:rsidRDefault="000C0A56" w:rsidP="000C0A56">
      <w:pPr>
        <w:pStyle w:val="a3"/>
        <w:widowControl w:val="0"/>
        <w:numPr>
          <w:ilvl w:val="0"/>
          <w:numId w:val="31"/>
        </w:numPr>
        <w:tabs>
          <w:tab w:val="left" w:pos="692"/>
        </w:tabs>
        <w:autoSpaceDE w:val="0"/>
        <w:autoSpaceDN w:val="0"/>
        <w:contextualSpacing w:val="0"/>
        <w:rPr>
          <w:b/>
        </w:rPr>
      </w:pPr>
      <w:r w:rsidRPr="000C0A56">
        <w:rPr>
          <w:b/>
        </w:rPr>
        <w:t>Название</w:t>
      </w:r>
      <w:r w:rsidRPr="000C0A56">
        <w:rPr>
          <w:b/>
          <w:spacing w:val="-6"/>
        </w:rPr>
        <w:t xml:space="preserve"> </w:t>
      </w:r>
      <w:r w:rsidRPr="000C0A56">
        <w:rPr>
          <w:b/>
        </w:rPr>
        <w:t>предмета:</w:t>
      </w:r>
      <w:r w:rsidRPr="000C0A56">
        <w:rPr>
          <w:b/>
          <w:spacing w:val="-5"/>
        </w:rPr>
        <w:t xml:space="preserve"> </w:t>
      </w:r>
      <w:r w:rsidRPr="000C0A56">
        <w:rPr>
          <w:b/>
        </w:rPr>
        <w:t>Информатика</w:t>
      </w:r>
    </w:p>
    <w:p w:rsidR="000C0A56" w:rsidRPr="000C0A56" w:rsidRDefault="000C0A56" w:rsidP="000C0A56">
      <w:pPr>
        <w:pStyle w:val="ab"/>
        <w:spacing w:before="2"/>
        <w:rPr>
          <w:b/>
        </w:rPr>
      </w:pPr>
    </w:p>
    <w:p w:rsidR="000C0A56" w:rsidRPr="000C0A56" w:rsidRDefault="000C0A56" w:rsidP="000C0A56">
      <w:pPr>
        <w:pStyle w:val="Heading1"/>
        <w:numPr>
          <w:ilvl w:val="0"/>
          <w:numId w:val="31"/>
        </w:numPr>
        <w:tabs>
          <w:tab w:val="left" w:pos="692"/>
        </w:tabs>
        <w:spacing w:line="240" w:lineRule="auto"/>
        <w:jc w:val="left"/>
        <w:rPr>
          <w:sz w:val="24"/>
          <w:szCs w:val="24"/>
        </w:rPr>
      </w:pPr>
      <w:r w:rsidRPr="000C0A56">
        <w:rPr>
          <w:sz w:val="24"/>
          <w:szCs w:val="24"/>
        </w:rPr>
        <w:t>Класс:</w:t>
      </w:r>
      <w:r w:rsidRPr="000C0A56">
        <w:rPr>
          <w:spacing w:val="-5"/>
          <w:sz w:val="24"/>
          <w:szCs w:val="24"/>
        </w:rPr>
        <w:t xml:space="preserve"> </w:t>
      </w:r>
      <w:r w:rsidRPr="000C0A56">
        <w:rPr>
          <w:sz w:val="24"/>
          <w:szCs w:val="24"/>
        </w:rPr>
        <w:t>7</w:t>
      </w:r>
    </w:p>
    <w:p w:rsidR="000C0A56" w:rsidRPr="000C0A56" w:rsidRDefault="000C0A56" w:rsidP="000C0A56">
      <w:pPr>
        <w:pStyle w:val="ab"/>
        <w:spacing w:before="8"/>
        <w:rPr>
          <w:b/>
        </w:rPr>
      </w:pPr>
    </w:p>
    <w:p w:rsidR="000C0A56" w:rsidRPr="000C0A56" w:rsidRDefault="000C0A56" w:rsidP="000C0A56">
      <w:pPr>
        <w:pStyle w:val="a3"/>
        <w:widowControl w:val="0"/>
        <w:numPr>
          <w:ilvl w:val="0"/>
          <w:numId w:val="31"/>
        </w:numPr>
        <w:autoSpaceDE w:val="0"/>
        <w:autoSpaceDN w:val="0"/>
        <w:spacing w:before="10"/>
        <w:ind w:right="368"/>
        <w:contextualSpacing w:val="0"/>
        <w:jc w:val="both"/>
      </w:pPr>
      <w:r w:rsidRPr="000C0A56">
        <w:rPr>
          <w:b/>
        </w:rPr>
        <w:t>Рабочая</w:t>
      </w:r>
      <w:r w:rsidRPr="000C0A56">
        <w:rPr>
          <w:b/>
          <w:spacing w:val="1"/>
        </w:rPr>
        <w:t xml:space="preserve"> </w:t>
      </w:r>
      <w:r w:rsidRPr="000C0A56">
        <w:rPr>
          <w:b/>
        </w:rPr>
        <w:t>программа</w:t>
      </w:r>
      <w:r w:rsidRPr="000C0A56">
        <w:rPr>
          <w:b/>
          <w:spacing w:val="1"/>
        </w:rPr>
        <w:t xml:space="preserve"> </w:t>
      </w:r>
      <w:r w:rsidRPr="000C0A56">
        <w:rPr>
          <w:b/>
        </w:rPr>
        <w:t>разработана</w:t>
      </w:r>
      <w:r w:rsidRPr="000C0A56">
        <w:rPr>
          <w:b/>
          <w:spacing w:val="1"/>
        </w:rPr>
        <w:t xml:space="preserve"> </w:t>
      </w:r>
      <w:r w:rsidRPr="000C0A56">
        <w:rPr>
          <w:b/>
        </w:rPr>
        <w:t>на</w:t>
      </w:r>
      <w:r w:rsidRPr="000C0A56">
        <w:rPr>
          <w:b/>
          <w:spacing w:val="1"/>
        </w:rPr>
        <w:t xml:space="preserve"> </w:t>
      </w:r>
      <w:r w:rsidRPr="000C0A56">
        <w:rPr>
          <w:b/>
        </w:rPr>
        <w:t>основе</w:t>
      </w:r>
      <w:r w:rsidRPr="000C0A56">
        <w:rPr>
          <w:b/>
          <w:spacing w:val="1"/>
        </w:rPr>
        <w:t xml:space="preserve"> </w:t>
      </w:r>
      <w:r w:rsidRPr="000C0A56">
        <w:t xml:space="preserve"> положений и требований к результатам освоения на базовом уровне основной образовательной программы, представленных в ФГОС ООО учебного предмета «Информатика» (базовый уровень) для учащихся 8-9 классов составлена в соответствии с требованиями Федерального государственного общеобразовательного стандарта основного общего образования. Программа обеспечивает достижение выпускниками основной школы личностных, </w:t>
      </w:r>
      <w:proofErr w:type="spellStart"/>
      <w:r w:rsidRPr="000C0A56">
        <w:t>метапредметных</w:t>
      </w:r>
      <w:proofErr w:type="spellEnd"/>
      <w:r w:rsidRPr="000C0A56">
        <w:t xml:space="preserve"> и предметных результатов.</w:t>
      </w:r>
    </w:p>
    <w:p w:rsidR="000C0A56" w:rsidRPr="000C0A56" w:rsidRDefault="000C0A56" w:rsidP="000C0A56">
      <w:pPr>
        <w:pStyle w:val="Heading1"/>
        <w:numPr>
          <w:ilvl w:val="0"/>
          <w:numId w:val="31"/>
        </w:numPr>
        <w:tabs>
          <w:tab w:val="left" w:pos="692"/>
        </w:tabs>
        <w:spacing w:line="240" w:lineRule="auto"/>
        <w:jc w:val="left"/>
        <w:rPr>
          <w:sz w:val="24"/>
          <w:szCs w:val="24"/>
        </w:rPr>
      </w:pPr>
      <w:r w:rsidRPr="000C0A56">
        <w:rPr>
          <w:sz w:val="24"/>
          <w:szCs w:val="24"/>
        </w:rPr>
        <w:t>Учебный</w:t>
      </w:r>
      <w:r w:rsidRPr="000C0A56">
        <w:rPr>
          <w:spacing w:val="-6"/>
          <w:sz w:val="24"/>
          <w:szCs w:val="24"/>
        </w:rPr>
        <w:t xml:space="preserve"> </w:t>
      </w:r>
      <w:r w:rsidRPr="000C0A56">
        <w:rPr>
          <w:sz w:val="24"/>
          <w:szCs w:val="24"/>
        </w:rPr>
        <w:t>комплекс</w:t>
      </w:r>
      <w:r w:rsidRPr="000C0A56">
        <w:rPr>
          <w:spacing w:val="-4"/>
          <w:sz w:val="24"/>
          <w:szCs w:val="24"/>
        </w:rPr>
        <w:t xml:space="preserve"> </w:t>
      </w:r>
      <w:r w:rsidRPr="000C0A56">
        <w:rPr>
          <w:sz w:val="24"/>
          <w:szCs w:val="24"/>
        </w:rPr>
        <w:t>для</w:t>
      </w:r>
      <w:r w:rsidRPr="000C0A56">
        <w:rPr>
          <w:spacing w:val="-4"/>
          <w:sz w:val="24"/>
          <w:szCs w:val="24"/>
        </w:rPr>
        <w:t xml:space="preserve"> </w:t>
      </w:r>
      <w:r w:rsidRPr="000C0A56">
        <w:rPr>
          <w:sz w:val="24"/>
          <w:szCs w:val="24"/>
        </w:rPr>
        <w:t>учащихся:</w:t>
      </w:r>
    </w:p>
    <w:p w:rsidR="000C0A56" w:rsidRPr="000C0A56" w:rsidRDefault="000C0A56" w:rsidP="000C0A56">
      <w:pPr>
        <w:pStyle w:val="Heading1"/>
        <w:numPr>
          <w:ilvl w:val="0"/>
          <w:numId w:val="32"/>
        </w:numPr>
        <w:tabs>
          <w:tab w:val="left" w:pos="692"/>
        </w:tabs>
        <w:spacing w:line="240" w:lineRule="auto"/>
        <w:jc w:val="left"/>
        <w:rPr>
          <w:b w:val="0"/>
          <w:sz w:val="24"/>
          <w:szCs w:val="24"/>
        </w:rPr>
      </w:pPr>
      <w:r w:rsidRPr="000C0A56">
        <w:rPr>
          <w:b w:val="0"/>
          <w:sz w:val="24"/>
          <w:szCs w:val="24"/>
        </w:rPr>
        <w:t xml:space="preserve">Информатика, 7 класс/ </w:t>
      </w:r>
      <w:proofErr w:type="spellStart"/>
      <w:r w:rsidRPr="000C0A56">
        <w:rPr>
          <w:b w:val="0"/>
          <w:sz w:val="24"/>
          <w:szCs w:val="24"/>
        </w:rPr>
        <w:t>Босова</w:t>
      </w:r>
      <w:proofErr w:type="spellEnd"/>
      <w:r w:rsidRPr="000C0A56">
        <w:rPr>
          <w:b w:val="0"/>
          <w:sz w:val="24"/>
          <w:szCs w:val="24"/>
        </w:rPr>
        <w:t xml:space="preserve"> Л.Л., </w:t>
      </w:r>
      <w:proofErr w:type="spellStart"/>
      <w:r w:rsidRPr="000C0A56">
        <w:rPr>
          <w:b w:val="0"/>
          <w:sz w:val="24"/>
          <w:szCs w:val="24"/>
        </w:rPr>
        <w:t>Босова</w:t>
      </w:r>
      <w:proofErr w:type="spellEnd"/>
      <w:r w:rsidRPr="000C0A56">
        <w:rPr>
          <w:b w:val="0"/>
          <w:sz w:val="24"/>
          <w:szCs w:val="24"/>
        </w:rPr>
        <w:t xml:space="preserve"> А.Ю., Акционерное общество «Издательство «Просвещение»</w:t>
      </w:r>
    </w:p>
    <w:p w:rsidR="000C0A56" w:rsidRPr="000C0A56" w:rsidRDefault="000C0A56" w:rsidP="000C0A56">
      <w:pPr>
        <w:pStyle w:val="a3"/>
        <w:widowControl w:val="0"/>
        <w:numPr>
          <w:ilvl w:val="0"/>
          <w:numId w:val="31"/>
        </w:numPr>
        <w:tabs>
          <w:tab w:val="left" w:pos="680"/>
        </w:tabs>
        <w:autoSpaceDE w:val="0"/>
        <w:autoSpaceDN w:val="0"/>
        <w:spacing w:line="315" w:lineRule="exact"/>
        <w:ind w:left="680" w:right="878"/>
        <w:contextualSpacing w:val="0"/>
        <w:jc w:val="both"/>
      </w:pPr>
      <w:r w:rsidRPr="000C0A56">
        <w:rPr>
          <w:b/>
        </w:rPr>
        <w:t xml:space="preserve">Место предмета в учебном плане: </w:t>
      </w:r>
      <w:r w:rsidRPr="000C0A56">
        <w:t xml:space="preserve">рабочая программа рассчитана на 34 часа </w:t>
      </w:r>
      <w:r w:rsidRPr="000C0A56">
        <w:rPr>
          <w:spacing w:val="-67"/>
        </w:rPr>
        <w:t xml:space="preserve"> </w:t>
      </w:r>
      <w:r w:rsidRPr="000C0A56">
        <w:t>в</w:t>
      </w:r>
      <w:r w:rsidRPr="000C0A56">
        <w:rPr>
          <w:spacing w:val="-4"/>
        </w:rPr>
        <w:t xml:space="preserve"> </w:t>
      </w:r>
      <w:r w:rsidRPr="000C0A56">
        <w:t>каждом</w:t>
      </w:r>
      <w:r w:rsidRPr="000C0A56">
        <w:rPr>
          <w:spacing w:val="-3"/>
        </w:rPr>
        <w:t xml:space="preserve"> </w:t>
      </w:r>
      <w:r w:rsidRPr="000C0A56">
        <w:t>классе</w:t>
      </w:r>
      <w:r w:rsidRPr="000C0A56">
        <w:rPr>
          <w:spacing w:val="-4"/>
        </w:rPr>
        <w:t xml:space="preserve"> </w:t>
      </w:r>
      <w:r w:rsidRPr="000C0A56">
        <w:t>(1</w:t>
      </w:r>
      <w:r w:rsidRPr="000C0A56">
        <w:rPr>
          <w:spacing w:val="1"/>
        </w:rPr>
        <w:t xml:space="preserve"> </w:t>
      </w:r>
      <w:r w:rsidRPr="000C0A56">
        <w:t>час</w:t>
      </w:r>
      <w:r w:rsidRPr="000C0A56">
        <w:rPr>
          <w:spacing w:val="-1"/>
        </w:rPr>
        <w:t xml:space="preserve"> </w:t>
      </w:r>
      <w:r w:rsidRPr="000C0A56">
        <w:t>в</w:t>
      </w:r>
      <w:r w:rsidRPr="000C0A56">
        <w:rPr>
          <w:spacing w:val="-3"/>
        </w:rPr>
        <w:t xml:space="preserve"> </w:t>
      </w:r>
      <w:r w:rsidRPr="000C0A56">
        <w:t>неделю);</w:t>
      </w:r>
      <w:r w:rsidRPr="000C0A56">
        <w:rPr>
          <w:spacing w:val="1"/>
        </w:rPr>
        <w:t xml:space="preserve"> </w:t>
      </w:r>
      <w:r w:rsidRPr="000C0A56">
        <w:t>в</w:t>
      </w:r>
      <w:r w:rsidRPr="000C0A56">
        <w:rPr>
          <w:spacing w:val="-7"/>
        </w:rPr>
        <w:t xml:space="preserve"> </w:t>
      </w:r>
      <w:r w:rsidRPr="000C0A56">
        <w:t>соответствии с</w:t>
      </w:r>
      <w:r w:rsidRPr="000C0A56">
        <w:rPr>
          <w:spacing w:val="-3"/>
        </w:rPr>
        <w:t xml:space="preserve"> </w:t>
      </w:r>
      <w:r w:rsidRPr="000C0A56">
        <w:t>календарным</w:t>
      </w:r>
      <w:r w:rsidRPr="000C0A56">
        <w:rPr>
          <w:spacing w:val="-5"/>
        </w:rPr>
        <w:t xml:space="preserve"> </w:t>
      </w:r>
      <w:r w:rsidRPr="000C0A56">
        <w:t>учебным графиком</w:t>
      </w:r>
      <w:r w:rsidRPr="000C0A56">
        <w:rPr>
          <w:spacing w:val="-6"/>
        </w:rPr>
        <w:t xml:space="preserve"> </w:t>
      </w:r>
      <w:r w:rsidRPr="000C0A56">
        <w:t>и</w:t>
      </w:r>
      <w:r w:rsidRPr="000C0A56">
        <w:rPr>
          <w:spacing w:val="-3"/>
        </w:rPr>
        <w:t xml:space="preserve"> </w:t>
      </w:r>
      <w:r w:rsidRPr="000C0A56">
        <w:t>с</w:t>
      </w:r>
      <w:r w:rsidRPr="000C0A56">
        <w:rPr>
          <w:spacing w:val="-4"/>
        </w:rPr>
        <w:t xml:space="preserve"> </w:t>
      </w:r>
      <w:r w:rsidRPr="000C0A56">
        <w:t>учётом</w:t>
      </w:r>
      <w:r w:rsidRPr="000C0A56">
        <w:rPr>
          <w:spacing w:val="-3"/>
        </w:rPr>
        <w:t xml:space="preserve"> </w:t>
      </w:r>
      <w:r w:rsidRPr="000C0A56">
        <w:t>праздничных дней</w:t>
      </w:r>
      <w:r w:rsidRPr="000C0A56">
        <w:rPr>
          <w:spacing w:val="-1"/>
        </w:rPr>
        <w:t xml:space="preserve"> </w:t>
      </w:r>
      <w:r w:rsidRPr="000C0A56">
        <w:t>количество</w:t>
      </w:r>
      <w:r w:rsidRPr="000C0A56">
        <w:rPr>
          <w:spacing w:val="-1"/>
        </w:rPr>
        <w:t xml:space="preserve"> </w:t>
      </w:r>
      <w:r w:rsidRPr="000C0A56">
        <w:t>часов:</w:t>
      </w:r>
      <w:r w:rsidRPr="000C0A56">
        <w:rPr>
          <w:spacing w:val="1"/>
        </w:rPr>
        <w:t xml:space="preserve"> </w:t>
      </w:r>
      <w:r w:rsidRPr="000C0A56">
        <w:t>34.</w:t>
      </w:r>
    </w:p>
    <w:p w:rsidR="000C0A56" w:rsidRP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P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0C0A56" w:rsidRDefault="000C0A56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</w:p>
    <w:p w:rsidR="00F4160E" w:rsidRDefault="00F4160E" w:rsidP="00F4160E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center"/>
        <w:rPr>
          <w:rFonts w:eastAsiaTheme="majorEastAsia"/>
          <w:b/>
          <w:bCs/>
          <w:i/>
        </w:rPr>
      </w:pPr>
      <w:r w:rsidRPr="00863D32">
        <w:rPr>
          <w:rFonts w:eastAsiaTheme="majorEastAsia"/>
          <w:b/>
          <w:bCs/>
          <w:i/>
        </w:rPr>
        <w:lastRenderedPageBreak/>
        <w:t>Пояснительная записка</w:t>
      </w:r>
    </w:p>
    <w:p w:rsidR="00D25244" w:rsidRPr="000C0A56" w:rsidRDefault="000C0A56" w:rsidP="000C0A56">
      <w:pPr>
        <w:pStyle w:val="-11"/>
        <w:tabs>
          <w:tab w:val="num" w:pos="993"/>
        </w:tabs>
        <w:autoSpaceDE w:val="0"/>
        <w:autoSpaceDN w:val="0"/>
        <w:adjustRightInd w:val="0"/>
        <w:ind w:left="0"/>
        <w:jc w:val="both"/>
        <w:rPr>
          <w:rFonts w:eastAsiaTheme="majorEastAsia"/>
          <w:bCs/>
        </w:rPr>
      </w:pPr>
      <w:r w:rsidRPr="000C0A56">
        <w:rPr>
          <w:rFonts w:eastAsiaTheme="majorEastAsia"/>
          <w:bCs/>
        </w:rPr>
        <w:t xml:space="preserve">Программа по информатике на </w:t>
      </w:r>
      <w:proofErr w:type="gramStart"/>
      <w:r w:rsidRPr="000C0A56">
        <w:rPr>
          <w:rFonts w:eastAsiaTheme="majorEastAsia"/>
          <w:bCs/>
        </w:rPr>
        <w:t>уровне</w:t>
      </w:r>
      <w:proofErr w:type="gramEnd"/>
      <w:r w:rsidRPr="000C0A56">
        <w:rPr>
          <w:rFonts w:eastAsiaTheme="majorEastAsia"/>
          <w:bCs/>
        </w:rPr>
        <w:t xml:space="preserve">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74465" w:rsidRPr="000C0A56" w:rsidRDefault="000C0A56" w:rsidP="000C0A56">
      <w:pPr>
        <w:ind w:firstLine="567"/>
        <w:jc w:val="both"/>
        <w:rPr>
          <w:rFonts w:eastAsia="Calibri"/>
        </w:rPr>
      </w:pPr>
      <w:r w:rsidRPr="000C0A56">
        <w:rPr>
          <w:rFonts w:eastAsia="Calibri"/>
        </w:rPr>
        <w:t>-</w:t>
      </w:r>
      <w:r w:rsidR="00F4160E" w:rsidRPr="000C0A56">
        <w:rPr>
          <w:rFonts w:eastAsia="Calibri"/>
        </w:rPr>
        <w:t>Для реализации рабочей  программы  используется УМК:</w:t>
      </w:r>
    </w:p>
    <w:p w:rsidR="00474465" w:rsidRPr="00474465" w:rsidRDefault="00474465" w:rsidP="00474465">
      <w:pPr>
        <w:ind w:firstLine="567"/>
        <w:jc w:val="both"/>
        <w:rPr>
          <w:rFonts w:eastAsia="Calibri"/>
        </w:rPr>
      </w:pPr>
      <w:r w:rsidRPr="00474465">
        <w:rPr>
          <w:rFonts w:eastAsia="Calibri"/>
        </w:rPr>
        <w:t xml:space="preserve">- </w:t>
      </w:r>
      <w:proofErr w:type="spellStart"/>
      <w:r w:rsidRPr="00474465">
        <w:t>Босова</w:t>
      </w:r>
      <w:proofErr w:type="spellEnd"/>
      <w:r w:rsidRPr="00474465">
        <w:t xml:space="preserve"> Л.Л., </w:t>
      </w:r>
      <w:proofErr w:type="spellStart"/>
      <w:r w:rsidRPr="00474465">
        <w:t>Босова</w:t>
      </w:r>
      <w:proofErr w:type="spellEnd"/>
      <w:r w:rsidRPr="00474465">
        <w:t xml:space="preserve"> А.Ю. Информатика: Учебник для 7 класса. – М.: БИНОМ. Лаборатория знаний.</w:t>
      </w:r>
      <w:r w:rsidR="00F12C80">
        <w:t>201</w:t>
      </w:r>
      <w:r w:rsidR="00BA255B">
        <w:t>4</w:t>
      </w:r>
      <w:r w:rsidR="00F12C80">
        <w:t>г</w:t>
      </w:r>
    </w:p>
    <w:p w:rsidR="003D12EC" w:rsidRDefault="007F5203" w:rsidP="007F520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D12EC">
        <w:rPr>
          <w:b/>
        </w:rPr>
        <w:t>Особенности реализации общеобразовательной программы при обучении слепых и слабовидящих:</w:t>
      </w:r>
      <w:r w:rsidRPr="00D82AAD">
        <w:t xml:space="preserve"> Особенность организации учебного процесса по данному курсу связана с контингентом учащихся, у которых наблюдаются серьезные нарушения зрительного анализатора. Соответственно знания об окружающем мире такие учащиеся вынуждены получать посредством оставшихся органов чувств, что изначально усложняет как индивидуальную, так и совместную работу учителя и ученика. Например, при изучении</w:t>
      </w:r>
      <w:r w:rsidR="003D12EC">
        <w:t xml:space="preserve"> нового материала ученикам </w:t>
      </w:r>
      <w:r w:rsidRPr="00D82AAD">
        <w:t xml:space="preserve"> требуется больше времени для его восприятия и закрепления. В то же время обществом перед школой поставлена задача по успешно</w:t>
      </w:r>
      <w:r w:rsidR="003D12EC">
        <w:t>й социализации выпускников</w:t>
      </w:r>
      <w:r w:rsidRPr="00D82AAD">
        <w:t xml:space="preserve">. В связи с этим программа по </w:t>
      </w:r>
      <w:r w:rsidR="009C5CC4">
        <w:t>информатике</w:t>
      </w:r>
      <w:r w:rsidRPr="00D82AAD">
        <w:t xml:space="preserve"> составлена так, чтобы оптимизировать работу учащихся над учебным материалом по </w:t>
      </w:r>
      <w:r w:rsidR="009C5CC4">
        <w:t>информатике</w:t>
      </w:r>
      <w:r w:rsidRPr="00D82AAD">
        <w:t xml:space="preserve">, дать возможность компенсировать психические </w:t>
      </w:r>
      <w:r w:rsidR="003D12EC">
        <w:t>и физические затраты детей</w:t>
      </w:r>
      <w:r w:rsidRPr="00D82AAD">
        <w:t xml:space="preserve"> по восприятию новых знаний. Скорректированная рабочая программа с учетом изложенных выше особенностей обучающихся позволит привести в систему получаемые ими знания, яснее видеть цель и результаты обучения, а также пробелы в своих знаниях.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обучения. Особое внимание уделяется тактильному исследованию учащимися различных </w:t>
      </w:r>
      <w:r w:rsidR="009C5CC4">
        <w:t>информационных</w:t>
      </w:r>
      <w:r w:rsidRPr="00D82AAD">
        <w:t xml:space="preserve"> объектов, подробному их описанию на различных уровнях воспроизведения. </w:t>
      </w:r>
      <w:proofErr w:type="gramStart"/>
      <w:r w:rsidRPr="00D82AAD">
        <w:t xml:space="preserve">Детям с нарушениями зрения требуется значительно больше времени, чтобы воспринять предлагаемый им материал </w:t>
      </w:r>
      <w:r w:rsidR="009C5CC4">
        <w:t>схему</w:t>
      </w:r>
      <w:r w:rsidRPr="00D82AAD">
        <w:t xml:space="preserve">, тест и т.п.). </w:t>
      </w:r>
      <w:proofErr w:type="gramEnd"/>
    </w:p>
    <w:p w:rsidR="007F5203" w:rsidRDefault="007F5203" w:rsidP="007F520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82AAD">
        <w:t xml:space="preserve">В распределении часов: Сокращено количество практических работ, ориентированных на задания </w:t>
      </w:r>
      <w:r w:rsidR="009C5CC4">
        <w:t>на компьютере</w:t>
      </w:r>
      <w:r w:rsidRPr="00D82AAD">
        <w:t xml:space="preserve">, в связи с тем, что </w:t>
      </w:r>
      <w:proofErr w:type="gramStart"/>
      <w:r w:rsidRPr="00D82AAD">
        <w:t>для</w:t>
      </w:r>
      <w:proofErr w:type="gramEnd"/>
      <w:r w:rsidRPr="00D82AAD">
        <w:t xml:space="preserve"> обучающихся по Брайлю они не выполнимы. Это время используется для устной работы с текстами из дополнительных источников информации или повторение и закрепление терминологической части. </w:t>
      </w:r>
    </w:p>
    <w:p w:rsidR="007F5203" w:rsidRDefault="009C5CC4" w:rsidP="007F5203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7F5203" w:rsidRPr="00D82AAD">
        <w:t xml:space="preserve">методических приёмах, используемых на уроках: 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>• 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сложные рисунки, таблицы и большие тексты предъявляются учащимся на </w:t>
      </w:r>
      <w:proofErr w:type="gramStart"/>
      <w:r w:rsidRPr="00D82AAD">
        <w:t>карточках</w:t>
      </w:r>
      <w:proofErr w:type="gramEnd"/>
      <w:r w:rsidRPr="00D82AAD">
        <w:t>, выполненных с учетом требований к наглядным пособиям для слабовидящих детей;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• при рассматривании рисунков и схем учителем используется специальный алгоритм </w:t>
      </w:r>
      <w:proofErr w:type="spellStart"/>
      <w:r w:rsidRPr="00D82AAD">
        <w:t>подетального</w:t>
      </w:r>
      <w:proofErr w:type="spellEnd"/>
      <w:r w:rsidRPr="00D82AAD">
        <w:t xml:space="preserve"> рассматривания, который постепенно усваивается учащимися; 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>• для самостоятельной работы с</w:t>
      </w:r>
      <w:r w:rsidR="009C5CC4">
        <w:t xml:space="preserve"> информационными</w:t>
      </w:r>
      <w:r w:rsidRPr="00D82AAD">
        <w:t xml:space="preserve"> объектами и в целом постоянно уделяется внимание зрительному анализу;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оказывается индивидуальная помощь при ориентировке учащихся в учебнике, картах;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для улучшения зрительного восприятия при необходимости применяются оптические приспособления;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при решении текстовых задач подбираются разнообразные сюжеты, которые используются для формирования и уточнения представлений об окружающей действительности, коррекции зрительных образов, расширения кругозора учащихся, ограниченного вследствие нарушения зрения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lastRenderedPageBreak/>
        <w:t xml:space="preserve"> • чаще используются </w:t>
      </w:r>
      <w:proofErr w:type="spellStart"/>
      <w:r w:rsidRPr="00D82AAD">
        <w:t>аудиопособия</w:t>
      </w:r>
      <w:proofErr w:type="spellEnd"/>
      <w:r w:rsidRPr="00D82AAD">
        <w:t xml:space="preserve">, сканированные учебные пособия. В коррекционной направленности каждого урока: 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>• проводится подбор или разработка дидактического материала с учетом особенностей зрения учащихся (увеличивается размер шрифта, соблюдается определенный интервал между строками, контрастность изображения);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соблюдается оптимальная зрительная нагрузка на </w:t>
      </w:r>
      <w:proofErr w:type="gramStart"/>
      <w:r w:rsidRPr="00D82AAD">
        <w:t>уроках</w:t>
      </w:r>
      <w:proofErr w:type="gramEnd"/>
      <w:r w:rsidRPr="00D82AAD">
        <w:t xml:space="preserve"> и при выполнении домашних заданий (уменьшенный объём заданий);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рассадка учащихся за партами в соответствии с характером нарушения зрения;</w:t>
      </w:r>
    </w:p>
    <w:p w:rsidR="007F5203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соблюдение повышенных требований к освещённости классного помещения;</w:t>
      </w:r>
    </w:p>
    <w:p w:rsidR="007F5203" w:rsidRPr="00D82AAD" w:rsidRDefault="007F5203" w:rsidP="003D12EC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D82AAD">
        <w:t xml:space="preserve"> • соблюдение требований специальной коррекционной школы к изготовлению раздаточных материалов и при использовании технических средств</w:t>
      </w:r>
      <w:proofErr w:type="gramStart"/>
      <w:r w:rsidRPr="00D82AAD">
        <w:t>.:</w:t>
      </w:r>
      <w:proofErr w:type="gramEnd"/>
    </w:p>
    <w:p w:rsidR="007F5203" w:rsidRPr="00474465" w:rsidRDefault="007F5203" w:rsidP="00474465">
      <w:pPr>
        <w:ind w:firstLine="567"/>
        <w:jc w:val="both"/>
        <w:rPr>
          <w:rFonts w:eastAsia="Calibri"/>
        </w:rPr>
      </w:pPr>
    </w:p>
    <w:p w:rsidR="00F4160E" w:rsidRPr="00863D32" w:rsidRDefault="00F4160E" w:rsidP="00F4160E">
      <w:pPr>
        <w:pStyle w:val="a3"/>
        <w:shd w:val="clear" w:color="auto" w:fill="FFFFFF"/>
        <w:ind w:right="14"/>
        <w:jc w:val="both"/>
        <w:rPr>
          <w:kern w:val="2"/>
        </w:rPr>
      </w:pPr>
      <w:r w:rsidRPr="00D25244">
        <w:rPr>
          <w:b/>
          <w:i/>
          <w:kern w:val="2"/>
        </w:rPr>
        <w:t>Цель</w:t>
      </w:r>
      <w:r w:rsidR="003D12EC">
        <w:rPr>
          <w:b/>
          <w:i/>
          <w:kern w:val="2"/>
        </w:rPr>
        <w:t xml:space="preserve"> </w:t>
      </w:r>
      <w:r w:rsidRPr="00863D32">
        <w:rPr>
          <w:kern w:val="2"/>
        </w:rPr>
        <w:t>изучения  учебного предмета информатика:</w:t>
      </w:r>
    </w:p>
    <w:p w:rsidR="00F4160E" w:rsidRPr="00863D32" w:rsidRDefault="00D25244" w:rsidP="00D25244">
      <w:pPr>
        <w:ind w:firstLine="567"/>
        <w:jc w:val="both"/>
        <w:rPr>
          <w:i/>
        </w:rPr>
      </w:pPr>
      <w:r>
        <w:t xml:space="preserve">- </w:t>
      </w:r>
      <w:r w:rsidR="00F4160E" w:rsidRPr="00863D32">
        <w:t xml:space="preserve">формирование целостного мировоззрения, 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F4160E" w:rsidRPr="00863D32" w:rsidRDefault="00D25244" w:rsidP="00D25244">
      <w:pPr>
        <w:ind w:firstLine="567"/>
        <w:jc w:val="both"/>
      </w:pPr>
      <w:r>
        <w:t xml:space="preserve">- </w:t>
      </w:r>
      <w:r w:rsidR="00F4160E" w:rsidRPr="00863D32">
        <w:t xml:space="preserve">совершенствование </w:t>
      </w:r>
      <w:proofErr w:type="spellStart"/>
      <w:r w:rsidR="00F4160E" w:rsidRPr="00863D32">
        <w:t>общеучебных</w:t>
      </w:r>
      <w:proofErr w:type="spellEnd"/>
      <w:r w:rsidR="00F4160E" w:rsidRPr="00863D32">
        <w:t xml:space="preserve"> и общекультурных навыков работы с информацией в процессе систематизации и </w:t>
      </w:r>
      <w:proofErr w:type="gramStart"/>
      <w:r w:rsidR="00F4160E" w:rsidRPr="00863D32">
        <w:t>обобщения</w:t>
      </w:r>
      <w:proofErr w:type="gramEnd"/>
      <w:r w:rsidR="00F4160E" w:rsidRPr="00863D32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4160E" w:rsidRDefault="00D25244" w:rsidP="00D25244">
      <w:pPr>
        <w:ind w:firstLine="567"/>
        <w:jc w:val="both"/>
      </w:pPr>
      <w:r>
        <w:t xml:space="preserve">- </w:t>
      </w:r>
      <w:r w:rsidR="00F4160E" w:rsidRPr="00863D32"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D12EC" w:rsidRDefault="003D12EC" w:rsidP="00D25244">
      <w:pPr>
        <w:ind w:firstLine="567"/>
        <w:jc w:val="both"/>
      </w:pPr>
    </w:p>
    <w:p w:rsidR="003D12EC" w:rsidRPr="003D12EC" w:rsidRDefault="003D12EC" w:rsidP="003D12EC">
      <w:pPr>
        <w:numPr>
          <w:ilvl w:val="0"/>
          <w:numId w:val="30"/>
        </w:numPr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b/>
          <w:i/>
        </w:rPr>
        <w:t xml:space="preserve">Воспитательные цели: </w:t>
      </w:r>
      <w:r w:rsidRPr="003D12EC">
        <w:rPr>
          <w:rFonts w:eastAsia="Calibri"/>
          <w:color w:val="222222"/>
          <w:lang w:eastAsia="en-US"/>
        </w:rPr>
        <w:t>устанавливать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 xml:space="preserve">побуждать школьников соблюдать на </w:t>
      </w:r>
      <w:proofErr w:type="gramStart"/>
      <w:r w:rsidRPr="003D12EC">
        <w:rPr>
          <w:rFonts w:eastAsia="Calibri"/>
          <w:color w:val="222222"/>
          <w:lang w:eastAsia="en-US"/>
        </w:rPr>
        <w:t>уроке</w:t>
      </w:r>
      <w:proofErr w:type="gramEnd"/>
      <w:r w:rsidRPr="003D12EC">
        <w:rPr>
          <w:rFonts w:eastAsia="Calibri"/>
          <w:color w:val="222222"/>
          <w:lang w:eastAsia="en-US"/>
        </w:rPr>
        <w:t xml:space="preserve"> общепринятые нормы поведения, правила общения со старшими (учителями) и сверстниками (школьниками);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 xml:space="preserve">привлекать внимание школьников к ценностному аспекту изучаемых на </w:t>
      </w:r>
      <w:proofErr w:type="gramStart"/>
      <w:r w:rsidRPr="003D12EC">
        <w:rPr>
          <w:rFonts w:eastAsia="Calibri"/>
          <w:color w:val="222222"/>
          <w:lang w:eastAsia="en-US"/>
        </w:rPr>
        <w:t>уроке</w:t>
      </w:r>
      <w:proofErr w:type="gramEnd"/>
      <w:r w:rsidRPr="003D12EC">
        <w:rPr>
          <w:rFonts w:eastAsia="Calibri"/>
          <w:color w:val="222222"/>
          <w:lang w:eastAsia="en-US"/>
        </w:rPr>
        <w:t xml:space="preserve"> явлений, организовывать работу детей с социально значимой информацией – обсуждать, высказывать мнение;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>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 xml:space="preserve">применять на </w:t>
      </w:r>
      <w:proofErr w:type="gramStart"/>
      <w:r w:rsidRPr="003D12EC">
        <w:rPr>
          <w:rFonts w:eastAsia="Calibri"/>
          <w:color w:val="222222"/>
          <w:lang w:eastAsia="en-US"/>
        </w:rPr>
        <w:t>уроке</w:t>
      </w:r>
      <w:proofErr w:type="gramEnd"/>
      <w:r w:rsidRPr="003D12EC">
        <w:rPr>
          <w:rFonts w:eastAsia="Calibri"/>
          <w:color w:val="222222"/>
          <w:lang w:eastAsia="en-US"/>
        </w:rPr>
        <w:t xml:space="preserve"> интерактивные формы работы: интеллектуальные игры, дидактический театр, дискуссии, работы в парах и др.;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>организовывать шефство мотивированных и эрудированных учащихся над их неуспевающими одноклассниками;</w:t>
      </w:r>
    </w:p>
    <w:p w:rsidR="003D12EC" w:rsidRPr="003D12EC" w:rsidRDefault="003D12EC" w:rsidP="003D12EC">
      <w:pPr>
        <w:numPr>
          <w:ilvl w:val="0"/>
          <w:numId w:val="30"/>
        </w:numPr>
        <w:spacing w:after="200"/>
        <w:ind w:left="215" w:hanging="357"/>
        <w:jc w:val="both"/>
        <w:rPr>
          <w:rFonts w:eastAsia="Calibri"/>
          <w:color w:val="222222"/>
          <w:lang w:eastAsia="en-US"/>
        </w:rPr>
      </w:pPr>
      <w:r w:rsidRPr="003D12EC">
        <w:rPr>
          <w:rFonts w:eastAsia="Calibri"/>
          <w:color w:val="222222"/>
          <w:lang w:eastAsia="en-US"/>
        </w:rPr>
        <w:t>инициировать и поддерживать исследовательскую деятельность школьников.</w:t>
      </w:r>
    </w:p>
    <w:p w:rsidR="003D12EC" w:rsidRPr="003D12EC" w:rsidRDefault="003D12EC" w:rsidP="00D25244">
      <w:pPr>
        <w:ind w:firstLine="567"/>
        <w:jc w:val="both"/>
        <w:rPr>
          <w:b/>
          <w:i/>
        </w:rPr>
      </w:pPr>
    </w:p>
    <w:p w:rsidR="00F4160E" w:rsidRPr="00863D32" w:rsidRDefault="00F4160E" w:rsidP="00F4160E">
      <w:pPr>
        <w:shd w:val="clear" w:color="auto" w:fill="FFFFFF"/>
        <w:ind w:right="14" w:firstLine="426"/>
        <w:jc w:val="both"/>
      </w:pPr>
      <w:r w:rsidRPr="00D25244">
        <w:rPr>
          <w:b/>
          <w:i/>
          <w:kern w:val="2"/>
        </w:rPr>
        <w:t>Основными образовательными задачами</w:t>
      </w:r>
      <w:r w:rsidRPr="00863D32">
        <w:rPr>
          <w:kern w:val="2"/>
        </w:rPr>
        <w:t>информатики являются: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</w:pPr>
      <w:r>
        <w:t xml:space="preserve">- </w:t>
      </w:r>
      <w:r w:rsidR="00F4160E" w:rsidRPr="00863D32">
        <w:t>показать учащимся роль информации и информационных процессов в их жизни и в окружающем мире;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</w:pPr>
      <w:r>
        <w:lastRenderedPageBreak/>
        <w:t xml:space="preserve">- </w:t>
      </w:r>
      <w:r w:rsidR="00F4160E" w:rsidRPr="00863D32">
        <w:t>показать роль средств информационных и коммуникационных технологий в информационной деятельности человека;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</w:pPr>
      <w:proofErr w:type="gramStart"/>
      <w:r>
        <w:t xml:space="preserve">- </w:t>
      </w:r>
      <w:r w:rsidR="00F4160E" w:rsidRPr="00863D32">
        <w:t xml:space="preserve">включить в учебный процесс содержание, направленное на формирование у учащихся основных </w:t>
      </w:r>
      <w:proofErr w:type="spellStart"/>
      <w:r w:rsidR="00F4160E" w:rsidRPr="00863D32">
        <w:t>общеучебных</w:t>
      </w:r>
      <w:proofErr w:type="spellEnd"/>
      <w:r w:rsidR="00F4160E" w:rsidRPr="00863D32"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рассуждений;</w:t>
      </w:r>
      <w:proofErr w:type="gramEnd"/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</w:pPr>
      <w:r>
        <w:t xml:space="preserve">- </w:t>
      </w:r>
      <w:r w:rsidR="00F4160E" w:rsidRPr="00863D32">
        <w:t>развитие практических умений и навыков работы на компьютере;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</w:pPr>
      <w:r>
        <w:t xml:space="preserve">- </w:t>
      </w:r>
      <w:r w:rsidR="00F4160E" w:rsidRPr="00863D32">
        <w:t>организация компьютерного практикума, ориентированного на формирование умений использования средств информационных и коммуникативных технологий для сбора, хранения, преобразования и передачи различных видов информации;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  <w:rPr>
          <w:rFonts w:eastAsiaTheme="majorEastAsia"/>
          <w:bCs/>
        </w:rPr>
      </w:pPr>
      <w:r>
        <w:t xml:space="preserve">- </w:t>
      </w:r>
      <w:r w:rsidR="00F4160E" w:rsidRPr="00863D32">
        <w:t>формирование навыков применения средств ИКТ при выполнении индивидуальных и коллективных проектов в учебной деятельности;</w:t>
      </w:r>
    </w:p>
    <w:p w:rsidR="00F4160E" w:rsidRPr="00863D32" w:rsidRDefault="00D25244" w:rsidP="00D25244">
      <w:pPr>
        <w:pStyle w:val="-11"/>
        <w:autoSpaceDE w:val="0"/>
        <w:autoSpaceDN w:val="0"/>
        <w:adjustRightInd w:val="0"/>
        <w:ind w:left="66" w:firstLine="501"/>
        <w:jc w:val="both"/>
        <w:rPr>
          <w:rFonts w:eastAsiaTheme="majorEastAsia"/>
          <w:bCs/>
        </w:rPr>
      </w:pPr>
      <w:r>
        <w:t xml:space="preserve">- </w:t>
      </w:r>
      <w:r w:rsidR="00F4160E" w:rsidRPr="00863D32">
        <w:t>формирование умений и навыков самостоятельной работы;</w:t>
      </w:r>
    </w:p>
    <w:p w:rsidR="00F4160E" w:rsidRPr="00F4160E" w:rsidRDefault="00A14CE4" w:rsidP="00D25244">
      <w:pPr>
        <w:pStyle w:val="-11"/>
        <w:autoSpaceDE w:val="0"/>
        <w:autoSpaceDN w:val="0"/>
        <w:adjustRightInd w:val="0"/>
        <w:ind w:left="66" w:firstLine="501"/>
        <w:jc w:val="both"/>
        <w:rPr>
          <w:rFonts w:eastAsiaTheme="majorEastAsia"/>
          <w:bCs/>
        </w:rPr>
      </w:pPr>
      <w:r>
        <w:t xml:space="preserve">- </w:t>
      </w:r>
      <w:r w:rsidR="00F4160E" w:rsidRPr="00863D32">
        <w:t>создание условий для овладения основами продуктивного взаимодействия и сотрудничества со сверстниками и взрослыми.</w:t>
      </w:r>
    </w:p>
    <w:p w:rsidR="00A14CE4" w:rsidRDefault="00A14CE4" w:rsidP="00A14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</w:rPr>
      </w:pPr>
      <w:r w:rsidRPr="00921E0D">
        <w:rPr>
          <w:rFonts w:eastAsia="Calibri"/>
          <w:bCs/>
          <w:color w:val="000000" w:themeColor="text1"/>
        </w:rPr>
        <w:t xml:space="preserve">Согласно Федеральному базисному плану на изучение </w:t>
      </w:r>
      <w:r w:rsidR="00034CF1">
        <w:rPr>
          <w:rFonts w:eastAsia="Calibri"/>
          <w:bCs/>
          <w:color w:val="000000" w:themeColor="text1"/>
        </w:rPr>
        <w:t>информатики</w:t>
      </w:r>
      <w:r w:rsidRPr="00921E0D">
        <w:rPr>
          <w:rFonts w:eastAsia="Calibri"/>
          <w:bCs/>
          <w:color w:val="000000" w:themeColor="text1"/>
        </w:rPr>
        <w:t xml:space="preserve"> в </w:t>
      </w:r>
      <w:r>
        <w:rPr>
          <w:rFonts w:eastAsia="Calibri"/>
          <w:bCs/>
          <w:color w:val="000000" w:themeColor="text1"/>
        </w:rPr>
        <w:t>7</w:t>
      </w:r>
      <w:r w:rsidR="00F0797C">
        <w:rPr>
          <w:rFonts w:eastAsia="Calibri"/>
          <w:bCs/>
          <w:color w:val="000000" w:themeColor="text1"/>
        </w:rPr>
        <w:t>-</w:t>
      </w:r>
      <w:r w:rsidR="000C0A56">
        <w:rPr>
          <w:rFonts w:eastAsia="Calibri"/>
          <w:bCs/>
          <w:color w:val="000000" w:themeColor="text1"/>
        </w:rPr>
        <w:t>9</w:t>
      </w:r>
      <w:r w:rsidR="00F0797C">
        <w:rPr>
          <w:rFonts w:eastAsia="Calibri"/>
          <w:bCs/>
          <w:color w:val="000000" w:themeColor="text1"/>
        </w:rPr>
        <w:t xml:space="preserve"> классах основной школы отведен</w:t>
      </w:r>
      <w:r w:rsidR="000C0A56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1</w:t>
      </w:r>
      <w:r w:rsidRPr="00921E0D">
        <w:rPr>
          <w:rFonts w:eastAsia="Calibri"/>
          <w:bCs/>
          <w:color w:val="000000" w:themeColor="text1"/>
        </w:rPr>
        <w:t xml:space="preserve"> учебны</w:t>
      </w:r>
      <w:r>
        <w:rPr>
          <w:rFonts w:eastAsia="Calibri"/>
          <w:bCs/>
          <w:color w:val="000000" w:themeColor="text1"/>
        </w:rPr>
        <w:t>й час</w:t>
      </w:r>
      <w:r w:rsidRPr="00921E0D">
        <w:rPr>
          <w:rFonts w:eastAsia="Calibri"/>
          <w:bCs/>
          <w:color w:val="000000" w:themeColor="text1"/>
        </w:rPr>
        <w:t xml:space="preserve"> в неделю в течение каждого года</w:t>
      </w:r>
      <w:r w:rsidRPr="00921E0D">
        <w:rPr>
          <w:rFonts w:eastAsia="Calibri"/>
          <w:bCs/>
          <w:color w:val="000000" w:themeColor="text1"/>
        </w:rPr>
        <w:br/>
      </w:r>
      <w:r w:rsidR="006E2572" w:rsidRPr="00921E0D">
        <w:rPr>
          <w:rFonts w:eastAsia="Calibri"/>
          <w:bCs/>
          <w:color w:val="000000" w:themeColor="text1"/>
        </w:rPr>
        <w:t>в неделю</w:t>
      </w:r>
      <w:r w:rsidR="000C0A56">
        <w:rPr>
          <w:rFonts w:eastAsia="Calibri"/>
          <w:bCs/>
          <w:color w:val="000000" w:themeColor="text1"/>
        </w:rPr>
        <w:t xml:space="preserve"> </w:t>
      </w:r>
      <w:r w:rsidR="006E2572" w:rsidRPr="00A14CE4">
        <w:rPr>
          <w:rFonts w:eastAsia="Calibri"/>
          <w:bCs/>
          <w:color w:val="000000" w:themeColor="text1"/>
        </w:rPr>
        <w:t>3</w:t>
      </w:r>
      <w:r w:rsidR="00DE66E6">
        <w:rPr>
          <w:rFonts w:eastAsia="Calibri"/>
          <w:bCs/>
          <w:color w:val="000000" w:themeColor="text1"/>
        </w:rPr>
        <w:t>4</w:t>
      </w:r>
      <w:r w:rsidR="000C0A56">
        <w:rPr>
          <w:rFonts w:eastAsia="Calibri"/>
          <w:bCs/>
          <w:color w:val="000000" w:themeColor="text1"/>
        </w:rPr>
        <w:t xml:space="preserve"> </w:t>
      </w:r>
      <w:r w:rsidR="006E2572">
        <w:rPr>
          <w:rFonts w:eastAsia="Calibri"/>
          <w:bCs/>
          <w:color w:val="000000" w:themeColor="text1"/>
        </w:rPr>
        <w:t>час</w:t>
      </w:r>
      <w:r w:rsidR="000C0A56">
        <w:rPr>
          <w:rFonts w:eastAsia="Calibri"/>
          <w:bCs/>
          <w:color w:val="000000" w:themeColor="text1"/>
        </w:rPr>
        <w:t>а.</w:t>
      </w:r>
    </w:p>
    <w:p w:rsidR="00F4160E" w:rsidRPr="00863D32" w:rsidRDefault="00F4160E" w:rsidP="00F4160E">
      <w:pPr>
        <w:pStyle w:val="-11"/>
        <w:autoSpaceDE w:val="0"/>
        <w:autoSpaceDN w:val="0"/>
        <w:adjustRightInd w:val="0"/>
        <w:jc w:val="both"/>
        <w:rPr>
          <w:rFonts w:eastAsiaTheme="majorEastAsia"/>
          <w:bCs/>
        </w:rPr>
      </w:pPr>
    </w:p>
    <w:p w:rsidR="00F4160E" w:rsidRPr="00F4160E" w:rsidRDefault="00D25244" w:rsidP="00F4160E">
      <w:pPr>
        <w:jc w:val="center"/>
        <w:rPr>
          <w:b/>
        </w:rPr>
      </w:pPr>
      <w:bookmarkStart w:id="2" w:name="_Toc343949362"/>
      <w:r>
        <w:rPr>
          <w:rFonts w:eastAsia="Calibri"/>
          <w:b/>
        </w:rPr>
        <w:t>Планируемые результаты изучения учебного предмета</w:t>
      </w:r>
    </w:p>
    <w:p w:rsidR="00F4160E" w:rsidRPr="00556423" w:rsidRDefault="00F4160E" w:rsidP="00F4160E">
      <w:pPr>
        <w:autoSpaceDE w:val="0"/>
        <w:autoSpaceDN w:val="0"/>
        <w:adjustRightInd w:val="0"/>
        <w:ind w:left="360"/>
        <w:jc w:val="both"/>
        <w:rPr>
          <w:rFonts w:eastAsia="OfficinaSansC-Book"/>
          <w:szCs w:val="28"/>
        </w:rPr>
      </w:pPr>
    </w:p>
    <w:p w:rsidR="00F4160E" w:rsidRPr="00F4160E" w:rsidRDefault="00F4160E" w:rsidP="00F4160E">
      <w:pPr>
        <w:pStyle w:val="Style4"/>
        <w:widowControl/>
        <w:spacing w:line="240" w:lineRule="auto"/>
        <w:rPr>
          <w:rFonts w:ascii="Times New Roman" w:eastAsia="OfficinaSansC-Book" w:hAnsi="Times New Roman" w:cs="Times New Roman"/>
        </w:rPr>
      </w:pPr>
      <w:r w:rsidRPr="00F4160E">
        <w:rPr>
          <w:rFonts w:ascii="Times New Roman" w:hAnsi="Times New Roman" w:cs="Times New Roman"/>
        </w:rPr>
        <w:t>Усвоение данной программы обеспечивает достижение следующих резуль</w:t>
      </w:r>
      <w:r w:rsidRPr="00F4160E">
        <w:rPr>
          <w:rFonts w:ascii="Times New Roman" w:hAnsi="Times New Roman" w:cs="Times New Roman"/>
        </w:rPr>
        <w:softHyphen/>
        <w:t>татов:</w:t>
      </w:r>
    </w:p>
    <w:p w:rsidR="00F4160E" w:rsidRPr="00856E32" w:rsidRDefault="00F4160E" w:rsidP="00F4160E">
      <w:pPr>
        <w:rPr>
          <w:b/>
          <w:u w:val="single"/>
        </w:rPr>
      </w:pPr>
      <w:r w:rsidRPr="00856E32">
        <w:rPr>
          <w:b/>
          <w:u w:val="single"/>
        </w:rPr>
        <w:t>Личностные результаты: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 xml:space="preserve">ответственно относится к информации с учетом правовых и этических аспектов ее распространения; 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>понимать роль информационных процессов в современном мире;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 xml:space="preserve">иметь представление об информации как важнейшем стратегическом ресурсе развития личности, государства, общества; 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>оценить  чувство личной ответственности за качество окружающей информационной среды;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 xml:space="preserve">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 xml:space="preserve">владеть первичными навыками анализа и критичной оценки получаемой информации; 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4160E" w:rsidRPr="00863D32" w:rsidRDefault="00F4160E" w:rsidP="00F4160E">
      <w:pPr>
        <w:numPr>
          <w:ilvl w:val="0"/>
          <w:numId w:val="1"/>
        </w:numPr>
        <w:ind w:left="426"/>
        <w:jc w:val="both"/>
      </w:pPr>
      <w:r w:rsidRPr="00863D32">
        <w:t>способности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4160E" w:rsidRPr="00856E32" w:rsidRDefault="00F4160E" w:rsidP="00F4160E">
      <w:pPr>
        <w:ind w:left="66" w:firstLine="76"/>
        <w:jc w:val="both"/>
        <w:rPr>
          <w:b/>
          <w:u w:val="single"/>
        </w:rPr>
      </w:pPr>
      <w:r w:rsidRPr="00856E32">
        <w:rPr>
          <w:b/>
          <w:u w:val="single"/>
        </w:rPr>
        <w:t>Регулятивные результаты:</w:t>
      </w:r>
    </w:p>
    <w:p w:rsidR="00F4160E" w:rsidRPr="00863D32" w:rsidRDefault="00F4160E" w:rsidP="00F4160E">
      <w:pPr>
        <w:pStyle w:val="a3"/>
        <w:widowControl w:val="0"/>
        <w:numPr>
          <w:ilvl w:val="0"/>
          <w:numId w:val="13"/>
        </w:numPr>
        <w:ind w:left="426"/>
        <w:jc w:val="both"/>
      </w:pPr>
      <w:r w:rsidRPr="00863D32">
        <w:t>планировать последовательность действий для достижения какой-либо цели (личной, коллективной, учебной, игровой и др.);</w:t>
      </w:r>
    </w:p>
    <w:p w:rsidR="00F4160E" w:rsidRPr="00863D32" w:rsidRDefault="00F4160E" w:rsidP="00F4160E">
      <w:pPr>
        <w:pStyle w:val="a3"/>
        <w:widowControl w:val="0"/>
        <w:numPr>
          <w:ilvl w:val="0"/>
          <w:numId w:val="13"/>
        </w:numPr>
        <w:ind w:left="426"/>
        <w:jc w:val="both"/>
      </w:pPr>
      <w:r w:rsidRPr="00863D32">
        <w:t>решать задачи, ответом для которых является описание последовательности действий на естественных и формальных языках;</w:t>
      </w:r>
    </w:p>
    <w:p w:rsidR="00F4160E" w:rsidRPr="00863D32" w:rsidRDefault="00F4160E" w:rsidP="00F4160E">
      <w:pPr>
        <w:pStyle w:val="a3"/>
        <w:widowControl w:val="0"/>
        <w:numPr>
          <w:ilvl w:val="0"/>
          <w:numId w:val="13"/>
        </w:numPr>
        <w:ind w:left="426"/>
        <w:jc w:val="both"/>
      </w:pPr>
      <w:r w:rsidRPr="00863D32">
        <w:t>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результата.</w:t>
      </w:r>
    </w:p>
    <w:p w:rsidR="00F4160E" w:rsidRPr="00863D32" w:rsidRDefault="00F4160E" w:rsidP="00F4160E">
      <w:pPr>
        <w:pStyle w:val="a3"/>
        <w:numPr>
          <w:ilvl w:val="0"/>
          <w:numId w:val="13"/>
        </w:numPr>
        <w:ind w:left="426"/>
        <w:jc w:val="both"/>
      </w:pPr>
      <w:r w:rsidRPr="00863D32">
        <w:t xml:space="preserve">использовать </w:t>
      </w:r>
      <w:r w:rsidRPr="00863D32">
        <w:rPr>
          <w:bCs/>
        </w:rPr>
        <w:t>различные средства самоконтроля</w:t>
      </w:r>
      <w:r w:rsidRPr="00863D32">
        <w:t xml:space="preserve"> с учетом специфики изучаемого предмета (тестирование, дневник, в том числе электронный, портфолио, таблицы достижения результатов, беседа с учителем и т.д.).</w:t>
      </w:r>
    </w:p>
    <w:p w:rsidR="00F4160E" w:rsidRPr="00856E32" w:rsidRDefault="00F4160E" w:rsidP="00F4160E">
      <w:pPr>
        <w:jc w:val="both"/>
        <w:rPr>
          <w:b/>
          <w:u w:val="single"/>
        </w:rPr>
      </w:pPr>
      <w:r w:rsidRPr="00856E32">
        <w:rPr>
          <w:b/>
          <w:u w:val="single"/>
        </w:rPr>
        <w:lastRenderedPageBreak/>
        <w:t>Познавательные результаты:</w:t>
      </w:r>
    </w:p>
    <w:p w:rsidR="00F4160E" w:rsidRPr="00863D32" w:rsidRDefault="00F4160E" w:rsidP="00F4160E">
      <w:pPr>
        <w:pStyle w:val="a3"/>
        <w:widowControl w:val="0"/>
        <w:numPr>
          <w:ilvl w:val="0"/>
          <w:numId w:val="14"/>
        </w:numPr>
        <w:jc w:val="both"/>
      </w:pPr>
      <w:r w:rsidRPr="00863D32">
        <w:t xml:space="preserve">самостоятельно </w:t>
      </w:r>
      <w:r w:rsidRPr="00863D32">
        <w:rPr>
          <w:bCs/>
        </w:rPr>
        <w:t>выделять и формулировать</w:t>
      </w:r>
      <w:r w:rsidRPr="00863D32">
        <w:t xml:space="preserve"> познавательной цели;</w:t>
      </w:r>
    </w:p>
    <w:p w:rsidR="00F4160E" w:rsidRPr="00863D32" w:rsidRDefault="00F4160E" w:rsidP="00F4160E">
      <w:pPr>
        <w:pStyle w:val="a3"/>
        <w:widowControl w:val="0"/>
        <w:numPr>
          <w:ilvl w:val="0"/>
          <w:numId w:val="14"/>
        </w:numPr>
        <w:jc w:val="both"/>
      </w:pPr>
      <w:r w:rsidRPr="00863D32">
        <w:rPr>
          <w:bCs/>
        </w:rPr>
        <w:t>искать и выделять</w:t>
      </w:r>
      <w:r w:rsidRPr="00863D32">
        <w:t xml:space="preserve"> необходимую информацию;</w:t>
      </w:r>
    </w:p>
    <w:p w:rsidR="00F4160E" w:rsidRPr="00863D32" w:rsidRDefault="00F4160E" w:rsidP="00E541F6">
      <w:pPr>
        <w:pStyle w:val="a3"/>
        <w:numPr>
          <w:ilvl w:val="0"/>
          <w:numId w:val="14"/>
        </w:numPr>
        <w:jc w:val="both"/>
      </w:pPr>
      <w:r w:rsidRPr="00863D32">
        <w:t xml:space="preserve">применение </w:t>
      </w:r>
      <w:r w:rsidRPr="00863D32">
        <w:rPr>
          <w:bCs/>
        </w:rPr>
        <w:t>методов информационного поиска</w:t>
      </w:r>
      <w:r w:rsidRPr="00863D32">
        <w:t>, в том числе с помощью компьютерных средств;</w:t>
      </w:r>
    </w:p>
    <w:p w:rsidR="00F4160E" w:rsidRPr="00863D32" w:rsidRDefault="00F4160E" w:rsidP="00E541F6">
      <w:pPr>
        <w:pStyle w:val="a3"/>
        <w:numPr>
          <w:ilvl w:val="0"/>
          <w:numId w:val="14"/>
        </w:numPr>
        <w:jc w:val="both"/>
      </w:pPr>
      <w:r w:rsidRPr="00863D32">
        <w:rPr>
          <w:bCs/>
        </w:rPr>
        <w:t>структурировать</w:t>
      </w:r>
      <w:r w:rsidRPr="00863D32">
        <w:t xml:space="preserve"> знания; </w:t>
      </w:r>
      <w:r w:rsidRPr="00863D32">
        <w:rPr>
          <w:bCs/>
        </w:rPr>
        <w:t>рефлексия способов  и условий действия</w:t>
      </w:r>
      <w:r w:rsidRPr="00863D32">
        <w:t>, контроль и оценка процесса и результатов деятельности;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 xml:space="preserve">осознанно и произвольно </w:t>
      </w:r>
      <w:r w:rsidRPr="00863D32">
        <w:rPr>
          <w:bCs/>
        </w:rPr>
        <w:t>строить речевое высказывание</w:t>
      </w:r>
      <w:r w:rsidRPr="00863D32">
        <w:t xml:space="preserve"> в устной и письменной форме; 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rPr>
          <w:bCs/>
        </w:rPr>
        <w:t>извлекать необходимую информацию</w:t>
      </w:r>
      <w:r w:rsidRPr="00863D32">
        <w:t xml:space="preserve"> из прослушанных текстов;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 xml:space="preserve">определение </w:t>
      </w:r>
      <w:r w:rsidRPr="00863D32">
        <w:rPr>
          <w:bCs/>
        </w:rPr>
        <w:t>основной и второстепенной информации</w:t>
      </w:r>
      <w:r w:rsidRPr="00863D32">
        <w:rPr>
          <w:b/>
          <w:bCs/>
        </w:rPr>
        <w:t>;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rPr>
          <w:spacing w:val="-20"/>
        </w:rPr>
        <w:t>устанавливатьпротиворечие</w:t>
      </w:r>
      <w:r w:rsidRPr="00863D32">
        <w:t xml:space="preserve">, т.е. несоответствие между </w:t>
      </w:r>
      <w:r w:rsidRPr="00863D32">
        <w:rPr>
          <w:spacing w:val="-20"/>
        </w:rPr>
        <w:t>желаемым идействительным;</w:t>
      </w:r>
    </w:p>
    <w:p w:rsidR="00F4160E" w:rsidRPr="00863D32" w:rsidRDefault="00F4160E" w:rsidP="00E541F6">
      <w:pPr>
        <w:widowControl w:val="0"/>
        <w:jc w:val="both"/>
      </w:pPr>
      <w:r w:rsidRPr="00863D32">
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</w:r>
    </w:p>
    <w:p w:rsidR="00F4160E" w:rsidRPr="00863D32" w:rsidRDefault="00F4160E" w:rsidP="00E541F6">
      <w:pPr>
        <w:pStyle w:val="a3"/>
        <w:numPr>
          <w:ilvl w:val="0"/>
          <w:numId w:val="14"/>
        </w:numPr>
        <w:jc w:val="both"/>
        <w:rPr>
          <w:b/>
        </w:rPr>
      </w:pPr>
      <w:r w:rsidRPr="00863D32">
        <w:t>формулировать гипотезу по решению проблем.</w:t>
      </w:r>
    </w:p>
    <w:p w:rsidR="00F4160E" w:rsidRPr="00856E32" w:rsidRDefault="00F4160E" w:rsidP="00E541F6">
      <w:pPr>
        <w:jc w:val="both"/>
        <w:rPr>
          <w:b/>
          <w:u w:val="single"/>
        </w:rPr>
      </w:pPr>
      <w:r w:rsidRPr="00856E32">
        <w:rPr>
          <w:b/>
          <w:u w:val="single"/>
        </w:rPr>
        <w:t>Коммуникативные результаты: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>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>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>использовать монолог и диалог для выражения и доказательства своей точки зрения,  толерантности, терпимости к чужому мнению, к противоречивой информации.</w:t>
      </w:r>
    </w:p>
    <w:p w:rsidR="00F4160E" w:rsidRPr="00863D32" w:rsidRDefault="00F4160E" w:rsidP="00E541F6">
      <w:pPr>
        <w:pStyle w:val="a3"/>
        <w:widowControl w:val="0"/>
        <w:numPr>
          <w:ilvl w:val="0"/>
          <w:numId w:val="14"/>
        </w:numPr>
        <w:jc w:val="both"/>
      </w:pPr>
      <w:r w:rsidRPr="00863D32">
        <w:t>использовать информацию с учётом этических и правовых норм.</w:t>
      </w:r>
    </w:p>
    <w:p w:rsidR="00F81DA0" w:rsidRDefault="00F81DA0" w:rsidP="00E541F6">
      <w:pPr>
        <w:jc w:val="both"/>
        <w:rPr>
          <w:b/>
        </w:rPr>
      </w:pPr>
    </w:p>
    <w:p w:rsidR="00F81DA0" w:rsidRDefault="00F81DA0" w:rsidP="00556423">
      <w:pPr>
        <w:ind w:firstLine="567"/>
        <w:jc w:val="both"/>
      </w:pPr>
      <w:r>
        <w:t xml:space="preserve">Планируемые </w:t>
      </w:r>
      <w:r w:rsidRPr="00856E32">
        <w:rPr>
          <w:b/>
          <w:u w:val="single"/>
        </w:rPr>
        <w:t>предметные результаты</w:t>
      </w:r>
      <w:r>
        <w:t xml:space="preserve"> сформулированы для каждого года обучения.</w:t>
      </w:r>
    </w:p>
    <w:p w:rsidR="00D25244" w:rsidRDefault="00D25244" w:rsidP="00E541F6">
      <w:pPr>
        <w:jc w:val="both"/>
        <w:rPr>
          <w:b/>
        </w:rPr>
      </w:pPr>
    </w:p>
    <w:p w:rsidR="00F81DA0" w:rsidRPr="00F81DA0" w:rsidRDefault="00D25244" w:rsidP="00E541F6">
      <w:pPr>
        <w:jc w:val="center"/>
        <w:rPr>
          <w:b/>
        </w:rPr>
      </w:pPr>
      <w:r>
        <w:rPr>
          <w:b/>
        </w:rPr>
        <w:t xml:space="preserve"> (7 класс)</w:t>
      </w:r>
    </w:p>
    <w:p w:rsidR="00F4160E" w:rsidRPr="00863D32" w:rsidRDefault="00F4160E" w:rsidP="00E541F6">
      <w:pPr>
        <w:jc w:val="both"/>
      </w:pPr>
      <w:r w:rsidRPr="00863D32">
        <w:rPr>
          <w:b/>
        </w:rPr>
        <w:t>Предметные результаты</w:t>
      </w:r>
      <w:r w:rsidRPr="00863D32">
        <w:t xml:space="preserve"> включают в себя: </w:t>
      </w:r>
    </w:p>
    <w:p w:rsidR="00F4160E" w:rsidRPr="00863D32" w:rsidRDefault="00F4160E" w:rsidP="00E541F6">
      <w:pPr>
        <w:jc w:val="both"/>
        <w:rPr>
          <w:b/>
        </w:rPr>
      </w:pPr>
      <w:r w:rsidRPr="00863D32">
        <w:rPr>
          <w:b/>
        </w:rPr>
        <w:t>Раздел «Информация и информационные процессы»</w:t>
      </w:r>
    </w:p>
    <w:p w:rsidR="00F4160E" w:rsidRPr="00863D32" w:rsidRDefault="00F4160E" w:rsidP="00E541F6">
      <w:pPr>
        <w:pStyle w:val="22"/>
        <w:shd w:val="clear" w:color="auto" w:fill="auto"/>
        <w:spacing w:before="0" w:line="240" w:lineRule="auto"/>
        <w:ind w:right="100" w:firstLine="567"/>
        <w:rPr>
          <w:b w:val="0"/>
          <w:bCs w:val="0"/>
          <w:sz w:val="24"/>
          <w:szCs w:val="24"/>
        </w:rPr>
      </w:pPr>
      <w:r w:rsidRPr="00863D32">
        <w:rPr>
          <w:b w:val="0"/>
          <w:bCs w:val="0"/>
          <w:i/>
          <w:iCs/>
          <w:sz w:val="24"/>
          <w:szCs w:val="24"/>
        </w:rPr>
        <w:t>Ученик научится</w:t>
      </w:r>
      <w:r w:rsidRPr="00863D32">
        <w:rPr>
          <w:b w:val="0"/>
          <w:bCs w:val="0"/>
          <w:sz w:val="24"/>
          <w:szCs w:val="24"/>
        </w:rPr>
        <w:t xml:space="preserve">: </w:t>
      </w:r>
    </w:p>
    <w:p w:rsidR="00F4160E" w:rsidRPr="00863D32" w:rsidRDefault="00F4160E" w:rsidP="00E541F6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ind w:left="426"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оценивать информацию с позиции её свойств (актуальность, достоверность, полнота и пр.); </w:t>
      </w:r>
    </w:p>
    <w:p w:rsidR="00F4160E" w:rsidRPr="00863D32" w:rsidRDefault="00F4160E" w:rsidP="00E541F6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ind w:left="426"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приводить примеры кодирования с использованием различных алфавитов, встречаются в жизни; </w:t>
      </w:r>
    </w:p>
    <w:p w:rsidR="00F4160E" w:rsidRPr="00863D32" w:rsidRDefault="00F4160E" w:rsidP="00E541F6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ind w:left="426" w:right="100"/>
        <w:rPr>
          <w:b w:val="0"/>
          <w:bCs w:val="0"/>
          <w:sz w:val="24"/>
          <w:szCs w:val="24"/>
        </w:rPr>
      </w:pPr>
      <w:r w:rsidRPr="00863D32">
        <w:rPr>
          <w:b w:val="0"/>
          <w:sz w:val="24"/>
          <w:szCs w:val="24"/>
        </w:rPr>
        <w:t>классифицировать информационные процессы по принятому основанию</w:t>
      </w:r>
    </w:p>
    <w:p w:rsidR="00F4160E" w:rsidRPr="00863D32" w:rsidRDefault="00F4160E" w:rsidP="00E541F6">
      <w:pPr>
        <w:pStyle w:val="22"/>
        <w:shd w:val="clear" w:color="auto" w:fill="auto"/>
        <w:spacing w:before="0" w:line="240" w:lineRule="auto"/>
        <w:ind w:right="100" w:firstLine="567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i/>
          <w:sz w:val="24"/>
          <w:szCs w:val="24"/>
          <w:lang w:eastAsia="ru-RU"/>
        </w:rPr>
        <w:t>Ученик получит возможность научиться</w:t>
      </w:r>
      <w:r w:rsidRPr="00863D32">
        <w:rPr>
          <w:b w:val="0"/>
          <w:bCs w:val="0"/>
          <w:i/>
          <w:iCs/>
          <w:sz w:val="24"/>
          <w:szCs w:val="24"/>
        </w:rPr>
        <w:t>:</w:t>
      </w:r>
    </w:p>
    <w:p w:rsidR="00F4160E" w:rsidRPr="00863D32" w:rsidRDefault="00F4160E" w:rsidP="00F4160E">
      <w:pPr>
        <w:pStyle w:val="a3"/>
        <w:numPr>
          <w:ilvl w:val="0"/>
          <w:numId w:val="12"/>
        </w:numPr>
        <w:tabs>
          <w:tab w:val="left" w:pos="-5387"/>
        </w:tabs>
        <w:ind w:left="426"/>
        <w:jc w:val="both"/>
      </w:pPr>
      <w:r w:rsidRPr="00863D32">
        <w:t xml:space="preserve">кодировать и декодировать сообщения по известным правилам кодирования; </w:t>
      </w:r>
    </w:p>
    <w:p w:rsidR="00F4160E" w:rsidRPr="00863D32" w:rsidRDefault="00F4160E" w:rsidP="00F4160E">
      <w:pPr>
        <w:pStyle w:val="a3"/>
        <w:numPr>
          <w:ilvl w:val="0"/>
          <w:numId w:val="12"/>
        </w:numPr>
        <w:tabs>
          <w:tab w:val="left" w:pos="-5387"/>
        </w:tabs>
        <w:ind w:left="426"/>
        <w:jc w:val="both"/>
      </w:pPr>
      <w:r w:rsidRPr="00863D32">
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(разрядности); </w:t>
      </w:r>
    </w:p>
    <w:p w:rsidR="00F4160E" w:rsidRPr="00863D32" w:rsidRDefault="00F4160E" w:rsidP="00F4160E">
      <w:pPr>
        <w:pStyle w:val="a3"/>
        <w:numPr>
          <w:ilvl w:val="0"/>
          <w:numId w:val="12"/>
        </w:numPr>
        <w:tabs>
          <w:tab w:val="left" w:pos="-5387"/>
        </w:tabs>
        <w:ind w:left="426"/>
        <w:jc w:val="both"/>
      </w:pPr>
      <w:r w:rsidRPr="00863D32">
        <w:t xml:space="preserve">определять разрядность двоичного кода, необходимого для кодирования всех символов алфавита заданной мощности; </w:t>
      </w:r>
    </w:p>
    <w:p w:rsidR="00F4160E" w:rsidRPr="00863D32" w:rsidRDefault="00F4160E" w:rsidP="00F4160E">
      <w:pPr>
        <w:pStyle w:val="a3"/>
        <w:numPr>
          <w:ilvl w:val="0"/>
          <w:numId w:val="12"/>
        </w:numPr>
        <w:tabs>
          <w:tab w:val="left" w:pos="-5387"/>
        </w:tabs>
        <w:ind w:left="426"/>
        <w:jc w:val="both"/>
      </w:pPr>
      <w:r w:rsidRPr="00863D32">
        <w:t xml:space="preserve">оперировать с единицами измерения количества информации (бит, байт, килобайт, мегабайт, гигабайт); </w:t>
      </w:r>
    </w:p>
    <w:p w:rsidR="00F4160E" w:rsidRPr="00863D32" w:rsidRDefault="00F4160E" w:rsidP="00F4160E">
      <w:pPr>
        <w:pStyle w:val="a3"/>
        <w:numPr>
          <w:ilvl w:val="0"/>
          <w:numId w:val="12"/>
        </w:numPr>
        <w:tabs>
          <w:tab w:val="left" w:pos="-5387"/>
        </w:tabs>
        <w:ind w:left="426"/>
        <w:jc w:val="both"/>
      </w:pPr>
      <w:r w:rsidRPr="00863D32"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F4160E" w:rsidRPr="00863D32" w:rsidRDefault="00F4160E" w:rsidP="00F4160E">
      <w:pPr>
        <w:rPr>
          <w:b/>
        </w:rPr>
      </w:pPr>
      <w:r w:rsidRPr="00863D32">
        <w:rPr>
          <w:b/>
        </w:rPr>
        <w:lastRenderedPageBreak/>
        <w:t>Раздел «Компьютер как универсальное устройство для работы с информацией»</w:t>
      </w:r>
    </w:p>
    <w:p w:rsidR="00F4160E" w:rsidRPr="00863D32" w:rsidRDefault="00F4160E" w:rsidP="00F4160E">
      <w:pPr>
        <w:pStyle w:val="22"/>
        <w:shd w:val="clear" w:color="auto" w:fill="auto"/>
        <w:spacing w:before="0" w:line="240" w:lineRule="auto"/>
        <w:ind w:right="100" w:firstLine="567"/>
        <w:jc w:val="left"/>
        <w:rPr>
          <w:b w:val="0"/>
          <w:bCs w:val="0"/>
          <w:sz w:val="24"/>
          <w:szCs w:val="24"/>
        </w:rPr>
      </w:pPr>
      <w:r w:rsidRPr="00863D32">
        <w:rPr>
          <w:b w:val="0"/>
          <w:bCs w:val="0"/>
          <w:i/>
          <w:iCs/>
          <w:sz w:val="24"/>
          <w:szCs w:val="24"/>
        </w:rPr>
        <w:t>Ученик научится</w:t>
      </w:r>
      <w:r w:rsidRPr="00863D32">
        <w:rPr>
          <w:b w:val="0"/>
          <w:bCs w:val="0"/>
          <w:sz w:val="24"/>
          <w:szCs w:val="24"/>
        </w:rPr>
        <w:t xml:space="preserve">: </w:t>
      </w:r>
    </w:p>
    <w:p w:rsidR="00F4160E" w:rsidRPr="00863D32" w:rsidRDefault="00F4160E" w:rsidP="00F4160E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ind w:left="426" w:right="100" w:hanging="425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>анализировать компьютер с точки зрения единства программных и аппаратных средств;</w:t>
      </w:r>
    </w:p>
    <w:p w:rsidR="00F4160E" w:rsidRPr="00863D32" w:rsidRDefault="00F4160E" w:rsidP="00F4160E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ind w:left="426" w:right="100" w:hanging="425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F4160E" w:rsidRPr="00863D32" w:rsidRDefault="00F4160E" w:rsidP="00F4160E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ind w:left="426" w:right="100" w:hanging="425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определять программные и аппаратные средства, необходимые для осуществления информационных процессов при решении задач; </w:t>
      </w:r>
    </w:p>
    <w:p w:rsidR="00F4160E" w:rsidRPr="00863D32" w:rsidRDefault="00F4160E" w:rsidP="00F4160E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ind w:left="426" w:right="100" w:hanging="425"/>
        <w:rPr>
          <w:b w:val="0"/>
          <w:bCs w:val="0"/>
          <w:sz w:val="24"/>
          <w:szCs w:val="24"/>
        </w:rPr>
      </w:pPr>
      <w:r w:rsidRPr="00863D32">
        <w:rPr>
          <w:b w:val="0"/>
          <w:sz w:val="24"/>
          <w:szCs w:val="24"/>
        </w:rPr>
        <w:t>анализировать информацию (сигналы о готовности и неполадке) при включении компьютера; определять основные характеристики операционной системы;</w:t>
      </w:r>
    </w:p>
    <w:p w:rsidR="00F4160E" w:rsidRPr="00863D32" w:rsidRDefault="00F4160E" w:rsidP="00F4160E">
      <w:pPr>
        <w:pStyle w:val="22"/>
        <w:shd w:val="clear" w:color="auto" w:fill="auto"/>
        <w:spacing w:before="0" w:line="240" w:lineRule="auto"/>
        <w:ind w:right="100" w:firstLine="567"/>
        <w:jc w:val="left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i/>
          <w:sz w:val="24"/>
          <w:szCs w:val="24"/>
          <w:lang w:eastAsia="ru-RU"/>
        </w:rPr>
        <w:t>Ученик получит возможность научиться</w:t>
      </w:r>
      <w:r w:rsidRPr="00863D32">
        <w:rPr>
          <w:b w:val="0"/>
          <w:bCs w:val="0"/>
          <w:i/>
          <w:iCs/>
          <w:sz w:val="24"/>
          <w:szCs w:val="24"/>
        </w:rPr>
        <w:t>:</w:t>
      </w:r>
    </w:p>
    <w:p w:rsidR="00F4160E" w:rsidRPr="00863D32" w:rsidRDefault="00F4160E" w:rsidP="00F4160E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получать информацию о характеристиках компьютера; </w:t>
      </w:r>
    </w:p>
    <w:p w:rsidR="00F4160E" w:rsidRPr="00863D32" w:rsidRDefault="00F4160E" w:rsidP="00F4160E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 </w:t>
      </w:r>
    </w:p>
    <w:p w:rsidR="00F4160E" w:rsidRPr="00863D32" w:rsidRDefault="00F4160E" w:rsidP="00F4160E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выполнять основные операции с файлами и папками; </w:t>
      </w:r>
    </w:p>
    <w:p w:rsidR="00F4160E" w:rsidRPr="00863D32" w:rsidRDefault="00F4160E" w:rsidP="00F4160E">
      <w:pPr>
        <w:pStyle w:val="22"/>
        <w:numPr>
          <w:ilvl w:val="0"/>
          <w:numId w:val="10"/>
        </w:numPr>
        <w:shd w:val="clear" w:color="auto" w:fill="auto"/>
        <w:spacing w:before="0" w:line="240" w:lineRule="auto"/>
        <w:ind w:right="100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sz w:val="24"/>
          <w:szCs w:val="24"/>
        </w:rPr>
        <w:t>оперировать компьютерными информационными объектами в наглядно- графической форме; оценивать размеры файлов, подготовленных с использованием различных устрой</w:t>
      </w:r>
      <w:proofErr w:type="gramStart"/>
      <w:r w:rsidRPr="00863D32">
        <w:rPr>
          <w:b w:val="0"/>
          <w:sz w:val="24"/>
          <w:szCs w:val="24"/>
        </w:rPr>
        <w:t>ств вв</w:t>
      </w:r>
      <w:proofErr w:type="gramEnd"/>
      <w:r w:rsidRPr="00863D32">
        <w:rPr>
          <w:b w:val="0"/>
          <w:sz w:val="24"/>
          <w:szCs w:val="24"/>
        </w:rPr>
        <w:t>ода информации в заданный интервал времени (клавиатура, сканер, микрофон, фотокамера, видеокамера);</w:t>
      </w:r>
    </w:p>
    <w:p w:rsidR="00F4160E" w:rsidRPr="00863D32" w:rsidRDefault="00F4160E" w:rsidP="00F4160E">
      <w:pPr>
        <w:rPr>
          <w:b/>
        </w:rPr>
      </w:pPr>
      <w:r w:rsidRPr="00863D32">
        <w:rPr>
          <w:b/>
        </w:rPr>
        <w:t>Раздел «Обработка графической информации»</w:t>
      </w:r>
    </w:p>
    <w:p w:rsidR="00F4160E" w:rsidRPr="00863D32" w:rsidRDefault="00F4160E" w:rsidP="00F4160E">
      <w:pPr>
        <w:ind w:left="284"/>
        <w:rPr>
          <w:b/>
          <w:bCs/>
        </w:rPr>
      </w:pPr>
      <w:r w:rsidRPr="00863D32">
        <w:rPr>
          <w:bCs/>
          <w:i/>
          <w:iCs/>
        </w:rPr>
        <w:t>Ученик</w:t>
      </w:r>
      <w:r w:rsidRPr="00863D32">
        <w:rPr>
          <w:i/>
          <w:iCs/>
        </w:rPr>
        <w:t xml:space="preserve"> научится</w:t>
      </w:r>
      <w:r w:rsidRPr="00863D32">
        <w:t xml:space="preserve">: </w:t>
      </w:r>
    </w:p>
    <w:p w:rsidR="00F4160E" w:rsidRPr="00863D32" w:rsidRDefault="00F4160E" w:rsidP="00F4160E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426" w:right="100" w:hanging="426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анализировать пользовательский интерфейс используемого программного средства; </w:t>
      </w:r>
    </w:p>
    <w:p w:rsidR="00F4160E" w:rsidRPr="00863D32" w:rsidRDefault="00F4160E" w:rsidP="00F4160E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426" w:right="100" w:hanging="426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определять условия и возможности применения программного средства для решения типовых задач; </w:t>
      </w:r>
    </w:p>
    <w:p w:rsidR="00F4160E" w:rsidRPr="00863D32" w:rsidRDefault="00F4160E" w:rsidP="00F4160E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left="426" w:right="100" w:hanging="426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выявлять общее и отличия в разных программных продуктах, предназначенных для решения одного класса задач. </w:t>
      </w:r>
    </w:p>
    <w:p w:rsidR="00F4160E" w:rsidRPr="00863D32" w:rsidRDefault="00F4160E" w:rsidP="00F4160E">
      <w:pPr>
        <w:pStyle w:val="22"/>
        <w:shd w:val="clear" w:color="auto" w:fill="auto"/>
        <w:spacing w:before="0" w:line="240" w:lineRule="auto"/>
        <w:ind w:left="426" w:right="100" w:hanging="426"/>
        <w:jc w:val="left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i/>
          <w:sz w:val="24"/>
          <w:szCs w:val="24"/>
          <w:lang w:eastAsia="ru-RU"/>
        </w:rPr>
        <w:t>Ученик получит возможность научиться</w:t>
      </w:r>
      <w:r w:rsidRPr="00863D32">
        <w:rPr>
          <w:b w:val="0"/>
          <w:bCs w:val="0"/>
          <w:i/>
          <w:iCs/>
          <w:sz w:val="24"/>
          <w:szCs w:val="24"/>
        </w:rPr>
        <w:t>:</w:t>
      </w:r>
    </w:p>
    <w:p w:rsidR="00F4160E" w:rsidRPr="00863D32" w:rsidRDefault="00F4160E" w:rsidP="00F4160E">
      <w:pPr>
        <w:pStyle w:val="a3"/>
        <w:numPr>
          <w:ilvl w:val="0"/>
          <w:numId w:val="8"/>
        </w:numPr>
        <w:ind w:left="426" w:hanging="426"/>
        <w:jc w:val="both"/>
      </w:pPr>
      <w:r w:rsidRPr="00863D32">
        <w:t xml:space="preserve">определять код цвета в палитре RGB в графическом редакторе; </w:t>
      </w:r>
    </w:p>
    <w:p w:rsidR="00F4160E" w:rsidRPr="00863D32" w:rsidRDefault="00F4160E" w:rsidP="00F4160E">
      <w:pPr>
        <w:pStyle w:val="a3"/>
        <w:numPr>
          <w:ilvl w:val="0"/>
          <w:numId w:val="8"/>
        </w:numPr>
        <w:ind w:left="426" w:hanging="426"/>
        <w:jc w:val="both"/>
      </w:pPr>
      <w:r w:rsidRPr="00863D32">
        <w:t xml:space="preserve">создавать и редактировать изображения с помощью инструментов растрового графического редактора; </w:t>
      </w:r>
    </w:p>
    <w:p w:rsidR="00F4160E" w:rsidRPr="00863D32" w:rsidRDefault="00F4160E" w:rsidP="00F4160E">
      <w:pPr>
        <w:pStyle w:val="a3"/>
        <w:numPr>
          <w:ilvl w:val="0"/>
          <w:numId w:val="8"/>
        </w:numPr>
        <w:ind w:left="426" w:hanging="426"/>
        <w:jc w:val="both"/>
      </w:pPr>
      <w:r w:rsidRPr="00863D32">
        <w:t>создавать и редактировать изображения с помощью инструментов векторного графического редактора</w:t>
      </w:r>
    </w:p>
    <w:p w:rsidR="00F4160E" w:rsidRPr="00863D32" w:rsidRDefault="00F4160E" w:rsidP="00F4160E">
      <w:pPr>
        <w:rPr>
          <w:b/>
        </w:rPr>
      </w:pPr>
      <w:r w:rsidRPr="00863D32">
        <w:rPr>
          <w:b/>
        </w:rPr>
        <w:t>Раздел «Обработка текстовой информации»</w:t>
      </w:r>
    </w:p>
    <w:p w:rsidR="00F4160E" w:rsidRPr="00863D32" w:rsidRDefault="00F4160E" w:rsidP="00F4160E">
      <w:pPr>
        <w:rPr>
          <w:b/>
        </w:rPr>
      </w:pPr>
      <w:r w:rsidRPr="00863D32">
        <w:rPr>
          <w:bCs/>
          <w:i/>
          <w:iCs/>
        </w:rPr>
        <w:t>Ученик</w:t>
      </w:r>
      <w:r w:rsidRPr="00863D32">
        <w:rPr>
          <w:i/>
          <w:iCs/>
        </w:rPr>
        <w:t xml:space="preserve"> научится</w:t>
      </w:r>
      <w:r w:rsidRPr="00863D32">
        <w:t xml:space="preserve">: 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анализировать пользовательский интерфейс используемого программного средства; 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определять условия и возможности применения программного средства для решения типовых задач; 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bCs w:val="0"/>
          <w:sz w:val="24"/>
          <w:szCs w:val="24"/>
        </w:rPr>
      </w:pPr>
      <w:r w:rsidRPr="00863D32">
        <w:rPr>
          <w:b w:val="0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F4160E" w:rsidRPr="00863D32" w:rsidRDefault="00F4160E" w:rsidP="00F4160E">
      <w:pPr>
        <w:pStyle w:val="22"/>
        <w:shd w:val="clear" w:color="auto" w:fill="auto"/>
        <w:spacing w:before="0" w:line="240" w:lineRule="auto"/>
        <w:ind w:right="100" w:firstLine="0"/>
        <w:jc w:val="left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i/>
          <w:sz w:val="24"/>
          <w:szCs w:val="24"/>
          <w:lang w:eastAsia="ru-RU"/>
        </w:rPr>
        <w:t>Ученик получит возможность научиться</w:t>
      </w:r>
      <w:r w:rsidRPr="00863D32">
        <w:rPr>
          <w:b w:val="0"/>
          <w:bCs w:val="0"/>
          <w:i/>
          <w:iCs/>
          <w:sz w:val="24"/>
          <w:szCs w:val="24"/>
        </w:rPr>
        <w:t>: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создавать небольшие текстовые документы посредством квалифицированного клавиатурного письма с использованием базовых средств текстовых редакторов; 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 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вставлять в документ формулы, таблицы, списки, изображения; 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>создавать гипертекстовые документы;</w:t>
      </w:r>
    </w:p>
    <w:p w:rsidR="00F4160E" w:rsidRPr="00863D32" w:rsidRDefault="00F4160E" w:rsidP="00F4160E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r w:rsidRPr="00863D32">
        <w:rPr>
          <w:b w:val="0"/>
          <w:sz w:val="24"/>
          <w:szCs w:val="24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863D32">
        <w:rPr>
          <w:b w:val="0"/>
          <w:sz w:val="24"/>
          <w:szCs w:val="24"/>
        </w:rPr>
        <w:t>Windows</w:t>
      </w:r>
      <w:proofErr w:type="spellEnd"/>
      <w:r w:rsidRPr="00863D32">
        <w:rPr>
          <w:b w:val="0"/>
          <w:sz w:val="24"/>
          <w:szCs w:val="24"/>
        </w:rPr>
        <w:t xml:space="preserve"> 1251).</w:t>
      </w:r>
    </w:p>
    <w:p w:rsidR="00F4160E" w:rsidRPr="00863D32" w:rsidRDefault="00556423" w:rsidP="00F4160E">
      <w:pPr>
        <w:ind w:firstLine="142"/>
        <w:rPr>
          <w:b/>
        </w:rPr>
      </w:pPr>
      <w:r>
        <w:rPr>
          <w:b/>
        </w:rPr>
        <w:t>Раздел</w:t>
      </w:r>
      <w:r w:rsidR="00F4160E" w:rsidRPr="00863D32">
        <w:rPr>
          <w:b/>
        </w:rPr>
        <w:t xml:space="preserve"> «Мультимедиа»</w:t>
      </w:r>
    </w:p>
    <w:p w:rsidR="00F4160E" w:rsidRPr="00863D32" w:rsidRDefault="00F4160E" w:rsidP="00F4160E">
      <w:pPr>
        <w:ind w:firstLine="567"/>
        <w:rPr>
          <w:b/>
        </w:rPr>
      </w:pPr>
      <w:r w:rsidRPr="00863D32">
        <w:rPr>
          <w:bCs/>
          <w:i/>
          <w:iCs/>
        </w:rPr>
        <w:t>Ученик</w:t>
      </w:r>
      <w:r w:rsidRPr="00863D32">
        <w:rPr>
          <w:i/>
          <w:iCs/>
        </w:rPr>
        <w:t xml:space="preserve"> научится</w:t>
      </w:r>
      <w:r w:rsidRPr="00863D32">
        <w:t xml:space="preserve">: </w:t>
      </w:r>
    </w:p>
    <w:p w:rsidR="00F4160E" w:rsidRPr="00863D32" w:rsidRDefault="00F4160E" w:rsidP="00F4160E">
      <w:pPr>
        <w:pStyle w:val="a3"/>
        <w:numPr>
          <w:ilvl w:val="0"/>
          <w:numId w:val="4"/>
        </w:numPr>
        <w:jc w:val="both"/>
      </w:pPr>
      <w:r w:rsidRPr="00863D32">
        <w:lastRenderedPageBreak/>
        <w:t xml:space="preserve">анализировать пользовательский интерфейс используемого программного средства; </w:t>
      </w:r>
    </w:p>
    <w:p w:rsidR="00F4160E" w:rsidRPr="00863D32" w:rsidRDefault="00F4160E" w:rsidP="00F4160E">
      <w:pPr>
        <w:pStyle w:val="a3"/>
        <w:numPr>
          <w:ilvl w:val="0"/>
          <w:numId w:val="4"/>
        </w:numPr>
        <w:jc w:val="both"/>
      </w:pPr>
      <w:r w:rsidRPr="00863D32">
        <w:t xml:space="preserve">определять условия и возможности применения программного средства для решения типовых задач; </w:t>
      </w:r>
    </w:p>
    <w:p w:rsidR="00F4160E" w:rsidRPr="00863D32" w:rsidRDefault="00F4160E" w:rsidP="00F4160E">
      <w:pPr>
        <w:pStyle w:val="a3"/>
        <w:numPr>
          <w:ilvl w:val="0"/>
          <w:numId w:val="4"/>
        </w:numPr>
        <w:jc w:val="both"/>
      </w:pPr>
      <w:r w:rsidRPr="00863D32">
        <w:t xml:space="preserve">выявлять общее и отличия в разных программных продуктах, предназначенных для решения одного класса задач. </w:t>
      </w:r>
    </w:p>
    <w:p w:rsidR="00F4160E" w:rsidRPr="00863D32" w:rsidRDefault="00F4160E" w:rsidP="00F4160E">
      <w:pPr>
        <w:pStyle w:val="22"/>
        <w:shd w:val="clear" w:color="auto" w:fill="auto"/>
        <w:spacing w:before="0" w:line="240" w:lineRule="auto"/>
        <w:ind w:right="100" w:firstLine="567"/>
        <w:jc w:val="left"/>
        <w:rPr>
          <w:b w:val="0"/>
          <w:bCs w:val="0"/>
          <w:i/>
          <w:iCs/>
          <w:sz w:val="24"/>
          <w:szCs w:val="24"/>
        </w:rPr>
      </w:pPr>
      <w:r w:rsidRPr="00863D32">
        <w:rPr>
          <w:b w:val="0"/>
          <w:i/>
          <w:sz w:val="24"/>
          <w:szCs w:val="24"/>
          <w:lang w:eastAsia="ru-RU"/>
        </w:rPr>
        <w:t>Ученик получит возможность научиться</w:t>
      </w:r>
      <w:r w:rsidRPr="00863D32">
        <w:rPr>
          <w:b w:val="0"/>
          <w:bCs w:val="0"/>
          <w:i/>
          <w:iCs/>
          <w:sz w:val="24"/>
          <w:szCs w:val="24"/>
        </w:rPr>
        <w:t>:</w:t>
      </w:r>
    </w:p>
    <w:p w:rsidR="00F4160E" w:rsidRPr="00863D32" w:rsidRDefault="00F4160E" w:rsidP="00F4160E">
      <w:pPr>
        <w:pStyle w:val="a3"/>
        <w:numPr>
          <w:ilvl w:val="0"/>
          <w:numId w:val="6"/>
        </w:numPr>
        <w:jc w:val="both"/>
      </w:pPr>
      <w:r w:rsidRPr="00863D32">
        <w:t>создавать презентации с использованием готовых шаблонов;</w:t>
      </w:r>
    </w:p>
    <w:bookmarkEnd w:id="2"/>
    <w:p w:rsidR="00F4160E" w:rsidRPr="00235B36" w:rsidRDefault="00F4160E" w:rsidP="00F4160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35B36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учебного предмета информатика </w:t>
      </w:r>
    </w:p>
    <w:p w:rsidR="004A6039" w:rsidRDefault="004A6039" w:rsidP="00F4160E">
      <w:pPr>
        <w:jc w:val="center"/>
        <w:rPr>
          <w:b/>
        </w:rPr>
      </w:pPr>
    </w:p>
    <w:p w:rsidR="00F4160E" w:rsidRPr="00F4160E" w:rsidRDefault="00F4160E" w:rsidP="00F4160E">
      <w:pPr>
        <w:jc w:val="center"/>
        <w:rPr>
          <w:b/>
        </w:rPr>
      </w:pPr>
      <w:r>
        <w:rPr>
          <w:b/>
        </w:rPr>
        <w:t>1 год обучения</w:t>
      </w:r>
      <w:r w:rsidR="00E541F6">
        <w:rPr>
          <w:b/>
        </w:rPr>
        <w:t>(7 класс)</w:t>
      </w:r>
    </w:p>
    <w:p w:rsidR="00F4160E" w:rsidRPr="001F784C" w:rsidRDefault="00F4160E" w:rsidP="00F4160E">
      <w:pPr>
        <w:ind w:firstLine="567"/>
        <w:jc w:val="both"/>
        <w:rPr>
          <w:rStyle w:val="dash0410005f0431005f0437005f0430005f0446005f0020005f0441005f043f005f0438005f0441005f043a005f0430005f005fchar1char1"/>
          <w:rFonts w:eastAsiaTheme="majorEastAsia"/>
          <w:color w:val="000000" w:themeColor="text1"/>
        </w:rPr>
      </w:pPr>
      <w:r w:rsidRPr="001F784C">
        <w:rPr>
          <w:rStyle w:val="dash0410005f0431005f0437005f0430005f0446005f0020005f0441005f043f005f0438005f0441005f043a005f0430005f005fchar1char1"/>
          <w:rFonts w:eastAsiaTheme="majorEastAsia"/>
          <w:color w:val="000000" w:themeColor="text1"/>
        </w:rPr>
        <w:t xml:space="preserve">Структура </w:t>
      </w:r>
      <w:r w:rsidRPr="001F784C">
        <w:rPr>
          <w:color w:val="000000" w:themeColor="text1"/>
        </w:rPr>
        <w:t xml:space="preserve">содержания общеобразовательного предмета (курса) информатики в </w:t>
      </w:r>
      <w:r>
        <w:rPr>
          <w:color w:val="000000" w:themeColor="text1"/>
        </w:rPr>
        <w:t xml:space="preserve">7 </w:t>
      </w:r>
      <w:r w:rsidRPr="001F784C">
        <w:rPr>
          <w:color w:val="000000" w:themeColor="text1"/>
        </w:rPr>
        <w:t xml:space="preserve">классе основной школы может быть </w:t>
      </w:r>
      <w:r w:rsidRPr="001F784C">
        <w:rPr>
          <w:rStyle w:val="dash0410005f0431005f0437005f0430005f0446005f0020005f0441005f043f005f0438005f0441005f043a005f0430005f005fchar1char1"/>
          <w:rFonts w:eastAsiaTheme="majorEastAsia"/>
          <w:color w:val="000000" w:themeColor="text1"/>
        </w:rPr>
        <w:t>определена следующими укрупнёнными тематическими блоками (разделами):</w:t>
      </w:r>
    </w:p>
    <w:p w:rsidR="00F4160E" w:rsidRPr="00863D32" w:rsidRDefault="00F4160E" w:rsidP="00F4160E">
      <w:pPr>
        <w:ind w:firstLine="567"/>
        <w:rPr>
          <w:b/>
        </w:rPr>
      </w:pPr>
      <w:r w:rsidRPr="00863D32">
        <w:rPr>
          <w:b/>
        </w:rPr>
        <w:t>Раздел 1. «Информация и информационные процессы»</w:t>
      </w:r>
    </w:p>
    <w:p w:rsidR="00F4160E" w:rsidRPr="00863D32" w:rsidRDefault="00F4160E" w:rsidP="00F4160E">
      <w:pPr>
        <w:ind w:firstLine="567"/>
        <w:jc w:val="both"/>
      </w:pPr>
      <w:r w:rsidRPr="00863D32">
        <w:rPr>
          <w:bCs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F4160E" w:rsidRPr="00863D32" w:rsidRDefault="00F4160E" w:rsidP="00F4160E">
      <w:pPr>
        <w:ind w:firstLine="567"/>
        <w:jc w:val="both"/>
      </w:pPr>
      <w:r w:rsidRPr="00863D32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4160E" w:rsidRPr="00863D32" w:rsidRDefault="00F4160E" w:rsidP="00F4160E">
      <w:pPr>
        <w:ind w:firstLine="567"/>
        <w:jc w:val="both"/>
      </w:pPr>
      <w:r w:rsidRPr="00863D32"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F4160E" w:rsidRPr="00863D32" w:rsidRDefault="00F4160E" w:rsidP="00F4160E">
      <w:pPr>
        <w:ind w:firstLine="567"/>
        <w:jc w:val="both"/>
        <w:rPr>
          <w:i/>
        </w:rPr>
      </w:pPr>
      <w:r w:rsidRPr="00863D32"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F4160E" w:rsidRPr="00863D32" w:rsidRDefault="00F4160E" w:rsidP="00F4160E">
      <w:pPr>
        <w:ind w:firstLine="567"/>
        <w:jc w:val="both"/>
      </w:pPr>
      <w:r w:rsidRPr="00863D32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F4160E" w:rsidRPr="00863D32" w:rsidRDefault="00F4160E" w:rsidP="00F4160E">
      <w:pPr>
        <w:ind w:firstLine="567"/>
        <w:jc w:val="both"/>
      </w:pPr>
      <w:r w:rsidRPr="00863D32">
        <w:t xml:space="preserve">Передача информации. Источник, информационный канал, приёмник информации. Скорость передачи информации. Пропускная способность канала. 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F4160E" w:rsidRPr="00863D32" w:rsidRDefault="00F4160E" w:rsidP="00F4160E">
      <w:pPr>
        <w:ind w:firstLine="567"/>
        <w:jc w:val="both"/>
        <w:rPr>
          <w:b/>
        </w:rPr>
      </w:pPr>
      <w:bookmarkStart w:id="3" w:name="_Toc343949364"/>
      <w:r w:rsidRPr="00863D32">
        <w:rPr>
          <w:b/>
        </w:rPr>
        <w:t xml:space="preserve">Раздел 2. </w:t>
      </w:r>
      <w:bookmarkEnd w:id="3"/>
      <w:r w:rsidRPr="00863D32">
        <w:rPr>
          <w:b/>
        </w:rPr>
        <w:t>«Компьютер как универсальное устройство для работы с информацией»</w:t>
      </w:r>
    </w:p>
    <w:p w:rsidR="00F4160E" w:rsidRPr="00863D32" w:rsidRDefault="00F4160E" w:rsidP="00F4160E">
      <w:pPr>
        <w:ind w:firstLine="567"/>
        <w:jc w:val="both"/>
      </w:pPr>
      <w:r w:rsidRPr="00863D32">
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 Правовые нормы использования программного обеспечения. Файл. </w:t>
      </w:r>
    </w:p>
    <w:p w:rsidR="00F4160E" w:rsidRPr="00863D32" w:rsidRDefault="00F4160E" w:rsidP="00F4160E">
      <w:pPr>
        <w:ind w:firstLine="567"/>
        <w:jc w:val="both"/>
      </w:pPr>
      <w:r w:rsidRPr="00863D32">
        <w:t xml:space="preserve">Типы файлов. Каталог (директория). Файловая система. 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</w:t>
      </w:r>
      <w:r w:rsidRPr="00863D32">
        <w:lastRenderedPageBreak/>
        <w:t>разархивирование. Гигиенические, эргономические и технические условия безопасной эксплуатации компьютера.</w:t>
      </w:r>
    </w:p>
    <w:p w:rsidR="00F4160E" w:rsidRPr="00863D32" w:rsidRDefault="00F4160E" w:rsidP="00F4160E">
      <w:pPr>
        <w:ind w:firstLine="567"/>
        <w:rPr>
          <w:b/>
        </w:rPr>
      </w:pPr>
      <w:r w:rsidRPr="00863D32">
        <w:rPr>
          <w:b/>
        </w:rPr>
        <w:t>Раздел 3. «Обработка текстовой информации»</w:t>
      </w:r>
    </w:p>
    <w:p w:rsidR="00F4160E" w:rsidRPr="00863D32" w:rsidRDefault="00F4160E" w:rsidP="00F4160E">
      <w:pPr>
        <w:ind w:firstLine="567"/>
        <w:jc w:val="both"/>
      </w:pPr>
      <w:r w:rsidRPr="00863D32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F4160E" w:rsidRPr="00863D32" w:rsidRDefault="00F4160E" w:rsidP="00F4160E">
      <w:pPr>
        <w:ind w:firstLine="567"/>
        <w:jc w:val="both"/>
      </w:pPr>
      <w:r w:rsidRPr="00863D32">
        <w:rPr>
          <w:b/>
          <w:i/>
        </w:rPr>
        <w:t>Компьютерный практикум:</w:t>
      </w:r>
      <w:r w:rsidRPr="00863D32">
        <w:t xml:space="preserve"> Задания для практических работ к главе 4 «Обработка текстовой информации».</w:t>
      </w:r>
    </w:p>
    <w:p w:rsidR="00F4160E" w:rsidRPr="00863D32" w:rsidRDefault="00F4160E" w:rsidP="00F4160E">
      <w:pPr>
        <w:ind w:firstLine="567"/>
        <w:rPr>
          <w:b/>
        </w:rPr>
      </w:pPr>
      <w:r w:rsidRPr="00863D32">
        <w:rPr>
          <w:b/>
        </w:rPr>
        <w:t>Раздел 4. «Обработка графической информации»</w:t>
      </w:r>
    </w:p>
    <w:p w:rsidR="00F4160E" w:rsidRPr="00863D32" w:rsidRDefault="00F4160E" w:rsidP="00F4160E">
      <w:pPr>
        <w:ind w:firstLine="567"/>
        <w:jc w:val="both"/>
      </w:pPr>
      <w:r w:rsidRPr="00863D32">
        <w:t>Графическая информация. Формирование и</w:t>
      </w:r>
      <w:r w:rsidR="00FD4B29">
        <w:t xml:space="preserve">зображения на экране монитора. </w:t>
      </w:r>
      <w:r w:rsidRPr="00863D32">
        <w:t>Компьютерное представление цвета.  Компьютерная г</w:t>
      </w:r>
      <w:r w:rsidR="00FD4B29">
        <w:t xml:space="preserve">рафика (растровая, векторная). </w:t>
      </w:r>
      <w:r w:rsidRPr="00863D32">
        <w:t>Интерфейс графических редакторов.  Форматы графических файлов.</w:t>
      </w:r>
    </w:p>
    <w:p w:rsidR="00F4160E" w:rsidRPr="00863D32" w:rsidRDefault="00F4160E" w:rsidP="00F4160E">
      <w:pPr>
        <w:ind w:firstLine="567"/>
        <w:jc w:val="both"/>
        <w:rPr>
          <w:b/>
        </w:rPr>
      </w:pPr>
      <w:r w:rsidRPr="00863D32">
        <w:rPr>
          <w:b/>
          <w:i/>
        </w:rPr>
        <w:t>Компьютерный практикум</w:t>
      </w:r>
      <w:r w:rsidRPr="00863D32">
        <w:t>: Задания для практических работ к главе 3 «Обработка графической информации».</w:t>
      </w:r>
    </w:p>
    <w:p w:rsidR="00F4160E" w:rsidRPr="00863D32" w:rsidRDefault="00F4160E" w:rsidP="00F4160E">
      <w:pPr>
        <w:ind w:firstLine="567"/>
        <w:rPr>
          <w:b/>
        </w:rPr>
      </w:pPr>
      <w:r w:rsidRPr="00863D32">
        <w:rPr>
          <w:b/>
        </w:rPr>
        <w:t>Раздел 5. «Мультимедиа»</w:t>
      </w:r>
    </w:p>
    <w:p w:rsidR="00F4160E" w:rsidRPr="00863D32" w:rsidRDefault="00F4160E" w:rsidP="00F4160E">
      <w:pPr>
        <w:ind w:firstLine="567"/>
        <w:jc w:val="both"/>
      </w:pPr>
      <w:r w:rsidRPr="00863D32"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</w:t>
      </w:r>
      <w:r w:rsidR="00FD4B29">
        <w:t xml:space="preserve">. </w:t>
      </w:r>
      <w:r w:rsidRPr="00863D32">
        <w:t xml:space="preserve">Звуковая и </w:t>
      </w:r>
      <w:proofErr w:type="gramStart"/>
      <w:r w:rsidRPr="00863D32">
        <w:t>видео информация</w:t>
      </w:r>
      <w:proofErr w:type="gramEnd"/>
      <w:r w:rsidRPr="00863D32">
        <w:t>.</w:t>
      </w:r>
    </w:p>
    <w:p w:rsidR="00F4160E" w:rsidRDefault="00F4160E" w:rsidP="00F4160E">
      <w:pPr>
        <w:ind w:firstLine="567"/>
        <w:jc w:val="both"/>
      </w:pPr>
      <w:r w:rsidRPr="00863D32">
        <w:rPr>
          <w:b/>
          <w:i/>
        </w:rPr>
        <w:t>Компьютерный практикум</w:t>
      </w:r>
      <w:r w:rsidRPr="00863D32">
        <w:t>: Задания для практических работ к главе 5 «Мультимедиа»</w:t>
      </w:r>
    </w:p>
    <w:p w:rsidR="00553D04" w:rsidRDefault="00553D04" w:rsidP="00553D04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Резерв. Уроки итогового повторения и обобщения</w:t>
      </w:r>
    </w:p>
    <w:p w:rsidR="00F4160E" w:rsidRDefault="00F4160E" w:rsidP="00F4160E">
      <w:pPr>
        <w:jc w:val="center"/>
        <w:rPr>
          <w:b/>
        </w:rPr>
      </w:pPr>
    </w:p>
    <w:p w:rsidR="00FC69B8" w:rsidRDefault="00FC69B8" w:rsidP="00553D04">
      <w:pPr>
        <w:ind w:firstLine="709"/>
        <w:jc w:val="both"/>
        <w:rPr>
          <w:rFonts w:eastAsia="Calibri"/>
          <w:b/>
        </w:rPr>
      </w:pPr>
    </w:p>
    <w:p w:rsidR="00FC69B8" w:rsidRDefault="00FC69B8" w:rsidP="00553D04">
      <w:pPr>
        <w:ind w:firstLine="709"/>
        <w:jc w:val="both"/>
        <w:rPr>
          <w:rFonts w:eastAsia="Calibri"/>
          <w:b/>
        </w:rPr>
      </w:pPr>
    </w:p>
    <w:p w:rsidR="00FC69B8" w:rsidRDefault="00FC69B8" w:rsidP="00FC69B8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FE6B25" w:rsidRDefault="00FE6B25" w:rsidP="00FC69B8">
      <w:pPr>
        <w:jc w:val="center"/>
        <w:rPr>
          <w:b/>
        </w:rPr>
      </w:pPr>
    </w:p>
    <w:p w:rsidR="00FE6B25" w:rsidRDefault="00FE6B25" w:rsidP="00FC69B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 класс (3</w:t>
      </w:r>
      <w:r w:rsidR="000C0A56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ч)</w:t>
      </w:r>
    </w:p>
    <w:p w:rsidR="00235B36" w:rsidRDefault="00235B36" w:rsidP="00FC69B8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6804"/>
        <w:gridCol w:w="1950"/>
      </w:tblGrid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B8" w:rsidRDefault="00FC69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B8" w:rsidRDefault="00FC6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раздела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9B8" w:rsidRDefault="00FC69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5B75A3" w:rsidTr="003D12EC"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Pr="00FC69B8" w:rsidRDefault="005B75A3" w:rsidP="003D12EC">
            <w:pPr>
              <w:jc w:val="both"/>
              <w:rPr>
                <w:b/>
              </w:rPr>
            </w:pPr>
            <w:r w:rsidRPr="00863D32">
              <w:rPr>
                <w:b/>
              </w:rPr>
              <w:t>Инфор</w:t>
            </w:r>
            <w:r>
              <w:rPr>
                <w:b/>
              </w:rPr>
              <w:t>мация и информационные процессы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Pr="00FC69B8" w:rsidRDefault="005B75A3" w:rsidP="003D12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5B75A3" w:rsidTr="003D12E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Default="005B75A3" w:rsidP="005B75A3">
            <w:pPr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Default="005B75A3" w:rsidP="003D12EC">
            <w:pPr>
              <w:rPr>
                <w:rFonts w:eastAsia="Calibri"/>
                <w:b/>
                <w:lang w:eastAsia="en-US"/>
              </w:rPr>
            </w:pPr>
            <w:r>
              <w:t>Информация и информационные процессы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Default="005B75A3" w:rsidP="003D1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75A3" w:rsidRPr="00FC69B8" w:rsidTr="003D12EC"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Pr="00FD4B29" w:rsidRDefault="005B75A3" w:rsidP="003D12EC">
            <w:pPr>
              <w:rPr>
                <w:b/>
              </w:rPr>
            </w:pPr>
            <w:r w:rsidRPr="00863D32">
              <w:rPr>
                <w:b/>
              </w:rPr>
              <w:t>Компьютер как универсальное устр</w:t>
            </w:r>
            <w:r>
              <w:rPr>
                <w:b/>
              </w:rPr>
              <w:t>ойство для работы с информацией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Pr="00FC69B8" w:rsidRDefault="005B75A3" w:rsidP="003D12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5B75A3" w:rsidTr="003D12E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A3" w:rsidRDefault="005B75A3" w:rsidP="005B75A3">
            <w:pPr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A3" w:rsidRDefault="005B75A3" w:rsidP="003D12EC">
            <w:pPr>
              <w:rPr>
                <w:lang w:eastAsia="en-US"/>
              </w:rPr>
            </w:pPr>
            <w:r>
              <w:t>Компьютер — универсальное устройство обработки данных.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A3" w:rsidRDefault="005B75A3" w:rsidP="003D12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C69B8" w:rsidTr="00FC69B8"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Pr="00FC69B8" w:rsidRDefault="00FC69B8" w:rsidP="00902815">
            <w:pPr>
              <w:rPr>
                <w:b/>
                <w:lang w:eastAsia="en-US"/>
              </w:rPr>
            </w:pPr>
            <w:r w:rsidRPr="00FC69B8">
              <w:rPr>
                <w:b/>
              </w:rPr>
              <w:t>Использование программных систем и сервисов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Pr="00FC69B8" w:rsidRDefault="00FC69B8" w:rsidP="00D75434">
            <w:pPr>
              <w:jc w:val="center"/>
              <w:rPr>
                <w:b/>
                <w:lang w:eastAsia="en-US"/>
              </w:rPr>
            </w:pPr>
            <w:r w:rsidRPr="00FC69B8">
              <w:rPr>
                <w:b/>
                <w:lang w:eastAsia="en-US"/>
              </w:rPr>
              <w:t>1</w:t>
            </w:r>
            <w:r w:rsidR="00D75434">
              <w:rPr>
                <w:b/>
                <w:lang w:eastAsia="en-US"/>
              </w:rPr>
              <w:t>7</w:t>
            </w:r>
          </w:p>
        </w:tc>
      </w:tr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D7543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75434">
              <w:rPr>
                <w:lang w:eastAsia="en-US"/>
              </w:rPr>
              <w:t>7</w:t>
            </w:r>
            <w:r>
              <w:rPr>
                <w:lang w:eastAsia="en-US"/>
              </w:rPr>
              <w:t>-21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E541F6">
            <w:pPr>
              <w:rPr>
                <w:rFonts w:eastAsia="Calibri"/>
                <w:b/>
                <w:lang w:eastAsia="en-US"/>
              </w:rPr>
            </w:pPr>
            <w:r>
              <w:t>Обработка графической информации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E54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>
            <w:pPr>
              <w:rPr>
                <w:lang w:eastAsia="en-US"/>
              </w:rPr>
            </w:pPr>
            <w:r>
              <w:rPr>
                <w:lang w:eastAsia="en-US"/>
              </w:rPr>
              <w:t>22-28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E541F6">
            <w:pPr>
              <w:rPr>
                <w:rFonts w:eastAsia="Calibri"/>
                <w:b/>
                <w:lang w:eastAsia="en-US"/>
              </w:rPr>
            </w:pPr>
            <w:r>
              <w:t>Обработка текстовой информации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D75434" w:rsidP="00E54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D75434">
            <w:pPr>
              <w:rPr>
                <w:lang w:eastAsia="en-US"/>
              </w:rPr>
            </w:pPr>
            <w:r>
              <w:rPr>
                <w:lang w:eastAsia="en-US"/>
              </w:rPr>
              <w:t>29-33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E541F6">
            <w:pPr>
              <w:rPr>
                <w:rFonts w:eastAsia="Calibri"/>
                <w:b/>
                <w:lang w:eastAsia="en-US"/>
              </w:rPr>
            </w:pPr>
            <w:r>
              <w:t>Мультимедиа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 w:rsidP="00E54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E6B25" w:rsidP="00D7543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75434">
              <w:rPr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Pr="00FE6B25" w:rsidRDefault="00FE6B25" w:rsidP="00E541F6">
            <w:pPr>
              <w:rPr>
                <w:rFonts w:eastAsia="Calibri"/>
                <w:b/>
                <w:lang w:eastAsia="en-US"/>
              </w:rPr>
            </w:pPr>
            <w:r w:rsidRPr="00FE6B25">
              <w:rPr>
                <w:b/>
              </w:rPr>
              <w:t>Итоговое повторение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Pr="00FE6B25" w:rsidRDefault="000C0A56" w:rsidP="00E541F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FC69B8" w:rsidTr="00FC69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C69B8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E6B25" w:rsidP="00FE6B2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9B8" w:rsidRDefault="00FE6B25" w:rsidP="00F35D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C0A56">
              <w:rPr>
                <w:lang w:eastAsia="en-US"/>
              </w:rPr>
              <w:t>4</w:t>
            </w:r>
          </w:p>
        </w:tc>
      </w:tr>
    </w:tbl>
    <w:p w:rsidR="00F4160E" w:rsidRDefault="00F4160E" w:rsidP="006936F3"/>
    <w:p w:rsidR="000C0A56" w:rsidRDefault="000C0A56" w:rsidP="000C0A56">
      <w:pPr>
        <w:ind w:left="120"/>
        <w:rPr>
          <w:b/>
          <w:color w:val="000000"/>
          <w:sz w:val="28"/>
        </w:rPr>
      </w:pPr>
    </w:p>
    <w:p w:rsidR="000C0A56" w:rsidRDefault="000C0A56" w:rsidP="000C0A56">
      <w:pPr>
        <w:ind w:left="120"/>
        <w:rPr>
          <w:b/>
          <w:color w:val="000000"/>
          <w:sz w:val="28"/>
        </w:rPr>
      </w:pPr>
    </w:p>
    <w:p w:rsidR="000C0A56" w:rsidRDefault="000C0A56" w:rsidP="000C0A56">
      <w:pPr>
        <w:ind w:left="120"/>
        <w:rPr>
          <w:b/>
          <w:color w:val="000000"/>
          <w:sz w:val="28"/>
        </w:rPr>
      </w:pPr>
    </w:p>
    <w:p w:rsidR="000C0A56" w:rsidRPr="000C0A56" w:rsidRDefault="000C0A56" w:rsidP="000C0A56">
      <w:pPr>
        <w:ind w:left="120"/>
      </w:pPr>
      <w:r w:rsidRPr="000C0A56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0C0A56" w:rsidRPr="000C0A56" w:rsidRDefault="000C0A56" w:rsidP="000C0A56">
      <w:pPr>
        <w:spacing w:line="480" w:lineRule="auto"/>
        <w:ind w:left="120"/>
      </w:pPr>
      <w:r w:rsidRPr="000C0A56">
        <w:rPr>
          <w:b/>
          <w:color w:val="000000"/>
        </w:rPr>
        <w:t>ОБЯЗАТЕЛЬНЫЕ УЧЕБНЫЕ МАТЕРИАЛЫ ДЛЯ УЧЕНИКА</w:t>
      </w:r>
    </w:p>
    <w:p w:rsidR="000C0A56" w:rsidRPr="000C0A56" w:rsidRDefault="000C0A56" w:rsidP="000C0A56">
      <w:pPr>
        <w:spacing w:line="480" w:lineRule="auto"/>
        <w:ind w:left="120"/>
      </w:pPr>
      <w:bookmarkStart w:id="4" w:name="1fdd9878-aabe-49b3-a26b-db65386f5009"/>
      <w:r w:rsidRPr="000C0A56">
        <w:rPr>
          <w:color w:val="000000"/>
        </w:rPr>
        <w:t xml:space="preserve">• Информатика, 7 класс/ </w:t>
      </w:r>
      <w:proofErr w:type="spellStart"/>
      <w:r w:rsidRPr="000C0A56">
        <w:rPr>
          <w:color w:val="000000"/>
        </w:rPr>
        <w:t>Босова</w:t>
      </w:r>
      <w:proofErr w:type="spellEnd"/>
      <w:r w:rsidRPr="000C0A56">
        <w:rPr>
          <w:color w:val="000000"/>
        </w:rPr>
        <w:t xml:space="preserve"> Л.Л., </w:t>
      </w:r>
      <w:proofErr w:type="spellStart"/>
      <w:r w:rsidRPr="000C0A56">
        <w:rPr>
          <w:color w:val="000000"/>
        </w:rPr>
        <w:t>Босова</w:t>
      </w:r>
      <w:proofErr w:type="spellEnd"/>
      <w:r w:rsidRPr="000C0A56">
        <w:rPr>
          <w:color w:val="000000"/>
        </w:rPr>
        <w:t xml:space="preserve"> А.Ю., Акционерное общество «Издательство «Просвещение»</w:t>
      </w:r>
      <w:bookmarkEnd w:id="4"/>
    </w:p>
    <w:p w:rsidR="000C0A56" w:rsidRPr="000C0A56" w:rsidRDefault="000C0A56" w:rsidP="000C0A56">
      <w:pPr>
        <w:spacing w:line="480" w:lineRule="auto"/>
        <w:ind w:left="120"/>
      </w:pPr>
    </w:p>
    <w:p w:rsidR="000C0A56" w:rsidRPr="000C0A56" w:rsidRDefault="000C0A56" w:rsidP="000C0A56">
      <w:pPr>
        <w:ind w:left="120"/>
      </w:pPr>
    </w:p>
    <w:p w:rsidR="000C0A56" w:rsidRPr="000C0A56" w:rsidRDefault="000C0A56" w:rsidP="000C0A56">
      <w:pPr>
        <w:spacing w:line="480" w:lineRule="auto"/>
        <w:ind w:left="120"/>
      </w:pPr>
      <w:r w:rsidRPr="000C0A56">
        <w:rPr>
          <w:b/>
          <w:color w:val="000000"/>
        </w:rPr>
        <w:t>МЕТОДИЧЕСКИЕ МАТЕРИАЛЫ ДЛЯ УЧИТЕЛЯ</w:t>
      </w:r>
    </w:p>
    <w:p w:rsidR="000C0A56" w:rsidRPr="000C0A56" w:rsidRDefault="000C0A56" w:rsidP="000C0A56">
      <w:pPr>
        <w:spacing w:line="480" w:lineRule="auto"/>
        <w:ind w:left="120"/>
      </w:pPr>
      <w:r w:rsidRPr="000C0A56">
        <w:rPr>
          <w:color w:val="000000"/>
        </w:rPr>
        <w:t xml:space="preserve">• Информатика, 7 класс/ </w:t>
      </w:r>
      <w:proofErr w:type="spellStart"/>
      <w:r w:rsidRPr="000C0A56">
        <w:rPr>
          <w:color w:val="000000"/>
        </w:rPr>
        <w:t>Босова</w:t>
      </w:r>
      <w:proofErr w:type="spellEnd"/>
      <w:r w:rsidRPr="000C0A56">
        <w:rPr>
          <w:color w:val="000000"/>
        </w:rPr>
        <w:t xml:space="preserve"> Л.Л., </w:t>
      </w:r>
      <w:proofErr w:type="spellStart"/>
      <w:r w:rsidRPr="000C0A56">
        <w:rPr>
          <w:color w:val="000000"/>
        </w:rPr>
        <w:t>Босова</w:t>
      </w:r>
      <w:proofErr w:type="spellEnd"/>
      <w:r w:rsidRPr="000C0A56">
        <w:rPr>
          <w:color w:val="000000"/>
        </w:rPr>
        <w:t xml:space="preserve"> А.Ю., Акционерное общество «Издательство «Просвещение»</w:t>
      </w:r>
      <w:r w:rsidRPr="000C0A56">
        <w:br/>
      </w:r>
      <w:r w:rsidRPr="000C0A56">
        <w:rPr>
          <w:color w:val="000000"/>
        </w:rPr>
        <w:t xml:space="preserve"> </w:t>
      </w:r>
      <w:proofErr w:type="spellStart"/>
      <w:r w:rsidRPr="000C0A56">
        <w:rPr>
          <w:color w:val="000000"/>
        </w:rPr>
        <w:t>нформатика</w:t>
      </w:r>
      <w:proofErr w:type="spellEnd"/>
      <w:r w:rsidRPr="000C0A56">
        <w:rPr>
          <w:color w:val="000000"/>
        </w:rPr>
        <w:t>. 7-8 классы: методическое пособие</w:t>
      </w:r>
      <w:r w:rsidRPr="000C0A56">
        <w:br/>
      </w:r>
      <w:r w:rsidRPr="000C0A56">
        <w:br/>
      </w:r>
      <w:r w:rsidRPr="000C0A56">
        <w:rPr>
          <w:color w:val="000000"/>
        </w:rPr>
        <w:t xml:space="preserve"> Информатика. 5-7 классы: занимательные задачи</w:t>
      </w:r>
      <w:r w:rsidRPr="000C0A56">
        <w:br/>
      </w:r>
      <w:r w:rsidRPr="000C0A56">
        <w:br/>
      </w:r>
      <w:bookmarkStart w:id="5" w:name="5a8af3fe-6634-4595-ad67-2c1d899ea773"/>
      <w:r w:rsidRPr="000C0A56">
        <w:rPr>
          <w:color w:val="000000"/>
        </w:rPr>
        <w:t xml:space="preserve"> Информатика. Сборник задач и упражнений. 7-9 классы</w:t>
      </w:r>
      <w:bookmarkEnd w:id="5"/>
    </w:p>
    <w:p w:rsidR="000C0A56" w:rsidRPr="000C0A56" w:rsidRDefault="000C0A56" w:rsidP="000C0A56">
      <w:pPr>
        <w:ind w:left="120"/>
      </w:pPr>
    </w:p>
    <w:p w:rsidR="000C0A56" w:rsidRPr="000C0A56" w:rsidRDefault="000C0A56" w:rsidP="000C0A56">
      <w:pPr>
        <w:spacing w:line="480" w:lineRule="auto"/>
        <w:ind w:left="120"/>
      </w:pPr>
      <w:r w:rsidRPr="000C0A56">
        <w:rPr>
          <w:b/>
          <w:color w:val="000000"/>
        </w:rPr>
        <w:t>ЦИФРОВЫЕ ОБРАЗОВАТЕЛЬНЫЕ РЕСУРСЫ И РЕСУРСЫ СЕТИ ИНТЕРНЕТ</w:t>
      </w:r>
    </w:p>
    <w:p w:rsidR="000C0A56" w:rsidRPr="000C0A56" w:rsidRDefault="000C0A56" w:rsidP="000C0A56">
      <w:pPr>
        <w:spacing w:line="480" w:lineRule="auto"/>
        <w:ind w:left="120"/>
      </w:pPr>
      <w:bookmarkStart w:id="6" w:name="bbd0f172-0fc7-47ad-bd72-029d95fdc8ad"/>
      <w:r w:rsidRPr="000C0A56">
        <w:rPr>
          <w:color w:val="000000"/>
        </w:rPr>
        <w:t>https://myschool.edu.ru/links</w:t>
      </w:r>
      <w:bookmarkEnd w:id="6"/>
    </w:p>
    <w:p w:rsidR="00AA1759" w:rsidRPr="000C0A56" w:rsidRDefault="00AA1759" w:rsidP="006936F3"/>
    <w:sectPr w:rsidR="00AA1759" w:rsidRPr="000C0A56" w:rsidSect="0060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032B2"/>
    <w:lvl w:ilvl="0">
      <w:numFmt w:val="bullet"/>
      <w:lvlText w:val="*"/>
      <w:lvlJc w:val="left"/>
    </w:lvl>
  </w:abstractNum>
  <w:abstractNum w:abstractNumId="1">
    <w:nsid w:val="05D44840"/>
    <w:multiLevelType w:val="hybridMultilevel"/>
    <w:tmpl w:val="E4202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A016C"/>
    <w:multiLevelType w:val="hybridMultilevel"/>
    <w:tmpl w:val="89F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5E02"/>
    <w:multiLevelType w:val="hybridMultilevel"/>
    <w:tmpl w:val="AB682B70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>
    <w:nsid w:val="0894470C"/>
    <w:multiLevelType w:val="hybridMultilevel"/>
    <w:tmpl w:val="95C63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2B5897"/>
    <w:multiLevelType w:val="hybridMultilevel"/>
    <w:tmpl w:val="D592DF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467EC6"/>
    <w:multiLevelType w:val="hybridMultilevel"/>
    <w:tmpl w:val="9E0CD91C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27B26"/>
    <w:multiLevelType w:val="hybridMultilevel"/>
    <w:tmpl w:val="CB4A6E0A"/>
    <w:lvl w:ilvl="0" w:tplc="8324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66B33"/>
    <w:multiLevelType w:val="hybridMultilevel"/>
    <w:tmpl w:val="BE18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43BF8"/>
    <w:multiLevelType w:val="hybridMultilevel"/>
    <w:tmpl w:val="C9C2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472D1"/>
    <w:multiLevelType w:val="hybridMultilevel"/>
    <w:tmpl w:val="FC3AD5D0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2DCE6766"/>
    <w:multiLevelType w:val="multilevel"/>
    <w:tmpl w:val="F0F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B4A2D"/>
    <w:multiLevelType w:val="hybridMultilevel"/>
    <w:tmpl w:val="D79E738E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A40FA"/>
    <w:multiLevelType w:val="hybridMultilevel"/>
    <w:tmpl w:val="11205BB4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8450A"/>
    <w:multiLevelType w:val="hybridMultilevel"/>
    <w:tmpl w:val="964C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1DD4"/>
    <w:multiLevelType w:val="hybridMultilevel"/>
    <w:tmpl w:val="08EA50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98D094F"/>
    <w:multiLevelType w:val="hybridMultilevel"/>
    <w:tmpl w:val="B37064F0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E4145"/>
    <w:multiLevelType w:val="hybridMultilevel"/>
    <w:tmpl w:val="8FA8CB5E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229B"/>
    <w:multiLevelType w:val="hybridMultilevel"/>
    <w:tmpl w:val="974A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A154E"/>
    <w:multiLevelType w:val="hybridMultilevel"/>
    <w:tmpl w:val="6062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53D78"/>
    <w:multiLevelType w:val="hybridMultilevel"/>
    <w:tmpl w:val="CD78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C3597"/>
    <w:multiLevelType w:val="hybridMultilevel"/>
    <w:tmpl w:val="31FA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C7648"/>
    <w:multiLevelType w:val="hybridMultilevel"/>
    <w:tmpl w:val="7416F7A8"/>
    <w:lvl w:ilvl="0" w:tplc="83245E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4055A7"/>
    <w:multiLevelType w:val="hybridMultilevel"/>
    <w:tmpl w:val="6A281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084738"/>
    <w:multiLevelType w:val="hybridMultilevel"/>
    <w:tmpl w:val="E6C47EE2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5">
    <w:nsid w:val="576801A7"/>
    <w:multiLevelType w:val="hybridMultilevel"/>
    <w:tmpl w:val="1D082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E16306"/>
    <w:multiLevelType w:val="hybridMultilevel"/>
    <w:tmpl w:val="738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E2F90"/>
    <w:multiLevelType w:val="hybridMultilevel"/>
    <w:tmpl w:val="A4EEDBC2"/>
    <w:lvl w:ilvl="0" w:tplc="3C92F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D2814"/>
    <w:multiLevelType w:val="hybridMultilevel"/>
    <w:tmpl w:val="6CCA0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B705AE"/>
    <w:multiLevelType w:val="hybridMultilevel"/>
    <w:tmpl w:val="2B02353C"/>
    <w:lvl w:ilvl="0" w:tplc="C5DE7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EF2ECA"/>
    <w:multiLevelType w:val="hybridMultilevel"/>
    <w:tmpl w:val="4F7E2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25"/>
  </w:num>
  <w:num w:numId="5">
    <w:abstractNumId w:val="3"/>
  </w:num>
  <w:num w:numId="6">
    <w:abstractNumId w:val="28"/>
  </w:num>
  <w:num w:numId="7">
    <w:abstractNumId w:val="24"/>
  </w:num>
  <w:num w:numId="8">
    <w:abstractNumId w:val="31"/>
  </w:num>
  <w:num w:numId="9">
    <w:abstractNumId w:val="23"/>
  </w:num>
  <w:num w:numId="10">
    <w:abstractNumId w:val="1"/>
  </w:num>
  <w:num w:numId="11">
    <w:abstractNumId w:val="5"/>
  </w:num>
  <w:num w:numId="12">
    <w:abstractNumId w:val="15"/>
  </w:num>
  <w:num w:numId="13">
    <w:abstractNumId w:val="26"/>
  </w:num>
  <w:num w:numId="14">
    <w:abstractNumId w:val="19"/>
  </w:num>
  <w:num w:numId="15">
    <w:abstractNumId w:val="29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6"/>
  </w:num>
  <w:num w:numId="21">
    <w:abstractNumId w:val="20"/>
  </w:num>
  <w:num w:numId="22">
    <w:abstractNumId w:val="21"/>
  </w:num>
  <w:num w:numId="23">
    <w:abstractNumId w:val="18"/>
  </w:num>
  <w:num w:numId="24">
    <w:abstractNumId w:val="8"/>
  </w:num>
  <w:num w:numId="25">
    <w:abstractNumId w:val="14"/>
  </w:num>
  <w:num w:numId="26">
    <w:abstractNumId w:val="9"/>
  </w:num>
  <w:num w:numId="27">
    <w:abstractNumId w:val="2"/>
  </w:num>
  <w:num w:numId="28">
    <w:abstractNumId w:val="30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1"/>
  </w:num>
  <w:num w:numId="31">
    <w:abstractNumId w:val="2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73"/>
    <w:rsid w:val="000025C4"/>
    <w:rsid w:val="000052A2"/>
    <w:rsid w:val="00015AF2"/>
    <w:rsid w:val="00026A65"/>
    <w:rsid w:val="00034CF1"/>
    <w:rsid w:val="00035FD9"/>
    <w:rsid w:val="00043BFC"/>
    <w:rsid w:val="00057E39"/>
    <w:rsid w:val="000617FE"/>
    <w:rsid w:val="00071763"/>
    <w:rsid w:val="0007218D"/>
    <w:rsid w:val="00073C19"/>
    <w:rsid w:val="00082203"/>
    <w:rsid w:val="00082B6E"/>
    <w:rsid w:val="000979AD"/>
    <w:rsid w:val="000A7AD1"/>
    <w:rsid w:val="000B35D0"/>
    <w:rsid w:val="000C0A56"/>
    <w:rsid w:val="000D06E2"/>
    <w:rsid w:val="000D34DD"/>
    <w:rsid w:val="000E17C4"/>
    <w:rsid w:val="000E3D59"/>
    <w:rsid w:val="000E58EE"/>
    <w:rsid w:val="000F180D"/>
    <w:rsid w:val="000F26CB"/>
    <w:rsid w:val="000F5603"/>
    <w:rsid w:val="00101F2B"/>
    <w:rsid w:val="001138BE"/>
    <w:rsid w:val="00122222"/>
    <w:rsid w:val="00123F46"/>
    <w:rsid w:val="001249EF"/>
    <w:rsid w:val="00127226"/>
    <w:rsid w:val="00127766"/>
    <w:rsid w:val="00131B39"/>
    <w:rsid w:val="00141CFD"/>
    <w:rsid w:val="00144C60"/>
    <w:rsid w:val="00165A13"/>
    <w:rsid w:val="001710B0"/>
    <w:rsid w:val="001714C7"/>
    <w:rsid w:val="0017353C"/>
    <w:rsid w:val="00175BAE"/>
    <w:rsid w:val="001A1351"/>
    <w:rsid w:val="001A2116"/>
    <w:rsid w:val="001A469A"/>
    <w:rsid w:val="001B2A15"/>
    <w:rsid w:val="001C55D9"/>
    <w:rsid w:val="001C60A6"/>
    <w:rsid w:val="001D2646"/>
    <w:rsid w:val="001D3345"/>
    <w:rsid w:val="001E54CA"/>
    <w:rsid w:val="001F0441"/>
    <w:rsid w:val="001F3197"/>
    <w:rsid w:val="001F36D3"/>
    <w:rsid w:val="001F6FCA"/>
    <w:rsid w:val="001F7612"/>
    <w:rsid w:val="00202FC8"/>
    <w:rsid w:val="0021219B"/>
    <w:rsid w:val="00227F3E"/>
    <w:rsid w:val="00235B36"/>
    <w:rsid w:val="00236AC9"/>
    <w:rsid w:val="00240887"/>
    <w:rsid w:val="00241424"/>
    <w:rsid w:val="00246A74"/>
    <w:rsid w:val="002511C7"/>
    <w:rsid w:val="002523AC"/>
    <w:rsid w:val="00252BAE"/>
    <w:rsid w:val="00254D75"/>
    <w:rsid w:val="0025684B"/>
    <w:rsid w:val="0025716F"/>
    <w:rsid w:val="00261522"/>
    <w:rsid w:val="00274388"/>
    <w:rsid w:val="00277C82"/>
    <w:rsid w:val="00281AFC"/>
    <w:rsid w:val="00283190"/>
    <w:rsid w:val="002946DB"/>
    <w:rsid w:val="00295F18"/>
    <w:rsid w:val="002A0D15"/>
    <w:rsid w:val="002A64D9"/>
    <w:rsid w:val="002B3FDE"/>
    <w:rsid w:val="002B6B7D"/>
    <w:rsid w:val="002B7FF7"/>
    <w:rsid w:val="002D430C"/>
    <w:rsid w:val="002D4EAF"/>
    <w:rsid w:val="002D4F36"/>
    <w:rsid w:val="002E5F3B"/>
    <w:rsid w:val="002F4151"/>
    <w:rsid w:val="002F67B6"/>
    <w:rsid w:val="0030589A"/>
    <w:rsid w:val="00313E1C"/>
    <w:rsid w:val="00313E8B"/>
    <w:rsid w:val="00324F6B"/>
    <w:rsid w:val="003310A9"/>
    <w:rsid w:val="00333497"/>
    <w:rsid w:val="003540A5"/>
    <w:rsid w:val="00366124"/>
    <w:rsid w:val="003665C9"/>
    <w:rsid w:val="00373250"/>
    <w:rsid w:val="0038228B"/>
    <w:rsid w:val="00387FCD"/>
    <w:rsid w:val="00390265"/>
    <w:rsid w:val="003917C1"/>
    <w:rsid w:val="003A1F12"/>
    <w:rsid w:val="003B71B9"/>
    <w:rsid w:val="003C6CE1"/>
    <w:rsid w:val="003C7C65"/>
    <w:rsid w:val="003D12EC"/>
    <w:rsid w:val="003E436D"/>
    <w:rsid w:val="003F416A"/>
    <w:rsid w:val="003F4362"/>
    <w:rsid w:val="003F77C5"/>
    <w:rsid w:val="0040232F"/>
    <w:rsid w:val="00434A4F"/>
    <w:rsid w:val="00435200"/>
    <w:rsid w:val="004409E4"/>
    <w:rsid w:val="00441563"/>
    <w:rsid w:val="00447C18"/>
    <w:rsid w:val="004522BF"/>
    <w:rsid w:val="0045311D"/>
    <w:rsid w:val="00454969"/>
    <w:rsid w:val="0045748E"/>
    <w:rsid w:val="00462016"/>
    <w:rsid w:val="00474465"/>
    <w:rsid w:val="00475231"/>
    <w:rsid w:val="00475477"/>
    <w:rsid w:val="00487AAC"/>
    <w:rsid w:val="0049195C"/>
    <w:rsid w:val="004942CC"/>
    <w:rsid w:val="004A2424"/>
    <w:rsid w:val="004A6039"/>
    <w:rsid w:val="004A6C02"/>
    <w:rsid w:val="004B3AD5"/>
    <w:rsid w:val="004B425F"/>
    <w:rsid w:val="004B5BC0"/>
    <w:rsid w:val="004C3618"/>
    <w:rsid w:val="004C3F4D"/>
    <w:rsid w:val="004D67A5"/>
    <w:rsid w:val="004D7A8E"/>
    <w:rsid w:val="004E0FB3"/>
    <w:rsid w:val="004F0D3B"/>
    <w:rsid w:val="004F6F6B"/>
    <w:rsid w:val="0050549F"/>
    <w:rsid w:val="00516193"/>
    <w:rsid w:val="00516C8F"/>
    <w:rsid w:val="0052020C"/>
    <w:rsid w:val="0054455A"/>
    <w:rsid w:val="005469A4"/>
    <w:rsid w:val="00553D04"/>
    <w:rsid w:val="00556423"/>
    <w:rsid w:val="00566937"/>
    <w:rsid w:val="005702D6"/>
    <w:rsid w:val="00571D03"/>
    <w:rsid w:val="00577886"/>
    <w:rsid w:val="005914BA"/>
    <w:rsid w:val="005924BE"/>
    <w:rsid w:val="005A1199"/>
    <w:rsid w:val="005A4B50"/>
    <w:rsid w:val="005A75D7"/>
    <w:rsid w:val="005B1D73"/>
    <w:rsid w:val="005B75A3"/>
    <w:rsid w:val="005C33A7"/>
    <w:rsid w:val="005C7278"/>
    <w:rsid w:val="005C7FBA"/>
    <w:rsid w:val="005E72E0"/>
    <w:rsid w:val="005F363B"/>
    <w:rsid w:val="006005B2"/>
    <w:rsid w:val="00611420"/>
    <w:rsid w:val="0061633C"/>
    <w:rsid w:val="006221B1"/>
    <w:rsid w:val="00623E75"/>
    <w:rsid w:val="00631211"/>
    <w:rsid w:val="006348ED"/>
    <w:rsid w:val="006351FE"/>
    <w:rsid w:val="006377A3"/>
    <w:rsid w:val="00640161"/>
    <w:rsid w:val="00642800"/>
    <w:rsid w:val="006531AD"/>
    <w:rsid w:val="0066544A"/>
    <w:rsid w:val="00674973"/>
    <w:rsid w:val="00675A7F"/>
    <w:rsid w:val="00684266"/>
    <w:rsid w:val="00684859"/>
    <w:rsid w:val="006904B7"/>
    <w:rsid w:val="006936F3"/>
    <w:rsid w:val="006A5FA8"/>
    <w:rsid w:val="006A6B45"/>
    <w:rsid w:val="006B3E22"/>
    <w:rsid w:val="006C24B5"/>
    <w:rsid w:val="006C453F"/>
    <w:rsid w:val="006D3983"/>
    <w:rsid w:val="006D7043"/>
    <w:rsid w:val="006D71AF"/>
    <w:rsid w:val="006D7E89"/>
    <w:rsid w:val="006E0538"/>
    <w:rsid w:val="006E2572"/>
    <w:rsid w:val="006E6D4A"/>
    <w:rsid w:val="006E7902"/>
    <w:rsid w:val="006F5FBC"/>
    <w:rsid w:val="0070025A"/>
    <w:rsid w:val="00701F30"/>
    <w:rsid w:val="00727E0B"/>
    <w:rsid w:val="00730042"/>
    <w:rsid w:val="0073155D"/>
    <w:rsid w:val="00735D08"/>
    <w:rsid w:val="007650ED"/>
    <w:rsid w:val="00765C73"/>
    <w:rsid w:val="00771F1C"/>
    <w:rsid w:val="0078532D"/>
    <w:rsid w:val="00787697"/>
    <w:rsid w:val="00790D22"/>
    <w:rsid w:val="00794805"/>
    <w:rsid w:val="00797C6E"/>
    <w:rsid w:val="007A51DA"/>
    <w:rsid w:val="007A5B43"/>
    <w:rsid w:val="007B3F3A"/>
    <w:rsid w:val="007C02D4"/>
    <w:rsid w:val="007C24A3"/>
    <w:rsid w:val="007C4334"/>
    <w:rsid w:val="007D13D3"/>
    <w:rsid w:val="007D24E0"/>
    <w:rsid w:val="007D5775"/>
    <w:rsid w:val="007E7A85"/>
    <w:rsid w:val="007F208D"/>
    <w:rsid w:val="007F5203"/>
    <w:rsid w:val="007F70ED"/>
    <w:rsid w:val="007F752C"/>
    <w:rsid w:val="008022FC"/>
    <w:rsid w:val="00811FF9"/>
    <w:rsid w:val="00822493"/>
    <w:rsid w:val="00822E92"/>
    <w:rsid w:val="00823504"/>
    <w:rsid w:val="00827D4A"/>
    <w:rsid w:val="00831CF3"/>
    <w:rsid w:val="00845BD4"/>
    <w:rsid w:val="0085384B"/>
    <w:rsid w:val="00854819"/>
    <w:rsid w:val="00856E32"/>
    <w:rsid w:val="00861198"/>
    <w:rsid w:val="00863919"/>
    <w:rsid w:val="00866946"/>
    <w:rsid w:val="008705F5"/>
    <w:rsid w:val="008808A4"/>
    <w:rsid w:val="008862CE"/>
    <w:rsid w:val="00890163"/>
    <w:rsid w:val="0089324A"/>
    <w:rsid w:val="008A0C85"/>
    <w:rsid w:val="008A1CB0"/>
    <w:rsid w:val="008A3365"/>
    <w:rsid w:val="008A3F6E"/>
    <w:rsid w:val="008C166B"/>
    <w:rsid w:val="008C1C9C"/>
    <w:rsid w:val="008C29F1"/>
    <w:rsid w:val="008C4309"/>
    <w:rsid w:val="008C54B2"/>
    <w:rsid w:val="008D389D"/>
    <w:rsid w:val="008D5919"/>
    <w:rsid w:val="008D7673"/>
    <w:rsid w:val="008F209F"/>
    <w:rsid w:val="008F2A58"/>
    <w:rsid w:val="008F4D0C"/>
    <w:rsid w:val="0090011E"/>
    <w:rsid w:val="0090017B"/>
    <w:rsid w:val="00902815"/>
    <w:rsid w:val="00902B13"/>
    <w:rsid w:val="00903B29"/>
    <w:rsid w:val="00923297"/>
    <w:rsid w:val="009269C5"/>
    <w:rsid w:val="0093380D"/>
    <w:rsid w:val="00933E6C"/>
    <w:rsid w:val="009403BA"/>
    <w:rsid w:val="00951ADD"/>
    <w:rsid w:val="00957CA7"/>
    <w:rsid w:val="00964327"/>
    <w:rsid w:val="009675F5"/>
    <w:rsid w:val="009726FB"/>
    <w:rsid w:val="0097270F"/>
    <w:rsid w:val="00982C0F"/>
    <w:rsid w:val="00984A62"/>
    <w:rsid w:val="00993DF5"/>
    <w:rsid w:val="00996487"/>
    <w:rsid w:val="009A34F2"/>
    <w:rsid w:val="009C0F01"/>
    <w:rsid w:val="009C5CC4"/>
    <w:rsid w:val="009E5699"/>
    <w:rsid w:val="009F0DF1"/>
    <w:rsid w:val="009F2FA3"/>
    <w:rsid w:val="00A06B27"/>
    <w:rsid w:val="00A14CE4"/>
    <w:rsid w:val="00A22C26"/>
    <w:rsid w:val="00A344EE"/>
    <w:rsid w:val="00A418A5"/>
    <w:rsid w:val="00A4284E"/>
    <w:rsid w:val="00A46002"/>
    <w:rsid w:val="00A62F8D"/>
    <w:rsid w:val="00A72353"/>
    <w:rsid w:val="00A81035"/>
    <w:rsid w:val="00A81C45"/>
    <w:rsid w:val="00A8382B"/>
    <w:rsid w:val="00A87902"/>
    <w:rsid w:val="00A91121"/>
    <w:rsid w:val="00A9404A"/>
    <w:rsid w:val="00AA1759"/>
    <w:rsid w:val="00AD290E"/>
    <w:rsid w:val="00AD2FB5"/>
    <w:rsid w:val="00AF2585"/>
    <w:rsid w:val="00AF417D"/>
    <w:rsid w:val="00AF48BC"/>
    <w:rsid w:val="00B03B45"/>
    <w:rsid w:val="00B17703"/>
    <w:rsid w:val="00B17F92"/>
    <w:rsid w:val="00B205F4"/>
    <w:rsid w:val="00B26070"/>
    <w:rsid w:val="00B369A4"/>
    <w:rsid w:val="00B37D19"/>
    <w:rsid w:val="00B54CC1"/>
    <w:rsid w:val="00B62772"/>
    <w:rsid w:val="00B63743"/>
    <w:rsid w:val="00B71C7A"/>
    <w:rsid w:val="00BA255B"/>
    <w:rsid w:val="00BA3DF0"/>
    <w:rsid w:val="00BA4121"/>
    <w:rsid w:val="00BA6769"/>
    <w:rsid w:val="00BB3190"/>
    <w:rsid w:val="00BC21B7"/>
    <w:rsid w:val="00BC4F33"/>
    <w:rsid w:val="00BD21FA"/>
    <w:rsid w:val="00BD5CAF"/>
    <w:rsid w:val="00BE4617"/>
    <w:rsid w:val="00BE6A3D"/>
    <w:rsid w:val="00BF5C66"/>
    <w:rsid w:val="00C0610F"/>
    <w:rsid w:val="00C169B7"/>
    <w:rsid w:val="00C205E2"/>
    <w:rsid w:val="00C20886"/>
    <w:rsid w:val="00C21FD7"/>
    <w:rsid w:val="00C278C3"/>
    <w:rsid w:val="00C30FFF"/>
    <w:rsid w:val="00C51857"/>
    <w:rsid w:val="00C54AFE"/>
    <w:rsid w:val="00C5538B"/>
    <w:rsid w:val="00C70DC3"/>
    <w:rsid w:val="00C733F3"/>
    <w:rsid w:val="00C8034A"/>
    <w:rsid w:val="00C82EC2"/>
    <w:rsid w:val="00C8448E"/>
    <w:rsid w:val="00C96CD5"/>
    <w:rsid w:val="00C971FB"/>
    <w:rsid w:val="00CA5A2E"/>
    <w:rsid w:val="00CA613B"/>
    <w:rsid w:val="00CA69EF"/>
    <w:rsid w:val="00CD002D"/>
    <w:rsid w:val="00CD0312"/>
    <w:rsid w:val="00CD76C0"/>
    <w:rsid w:val="00CE539C"/>
    <w:rsid w:val="00CE64B3"/>
    <w:rsid w:val="00CF59ED"/>
    <w:rsid w:val="00CF5F50"/>
    <w:rsid w:val="00D00ACF"/>
    <w:rsid w:val="00D01131"/>
    <w:rsid w:val="00D02B4F"/>
    <w:rsid w:val="00D10A36"/>
    <w:rsid w:val="00D115D8"/>
    <w:rsid w:val="00D25244"/>
    <w:rsid w:val="00D2579A"/>
    <w:rsid w:val="00D367F1"/>
    <w:rsid w:val="00D402C9"/>
    <w:rsid w:val="00D52EBA"/>
    <w:rsid w:val="00D57793"/>
    <w:rsid w:val="00D57C38"/>
    <w:rsid w:val="00D713BF"/>
    <w:rsid w:val="00D71579"/>
    <w:rsid w:val="00D75434"/>
    <w:rsid w:val="00D84D38"/>
    <w:rsid w:val="00D8663F"/>
    <w:rsid w:val="00D913A9"/>
    <w:rsid w:val="00D92B1B"/>
    <w:rsid w:val="00DB5218"/>
    <w:rsid w:val="00DC092F"/>
    <w:rsid w:val="00DC380C"/>
    <w:rsid w:val="00DC631D"/>
    <w:rsid w:val="00DC794A"/>
    <w:rsid w:val="00DD4ADE"/>
    <w:rsid w:val="00DE66E6"/>
    <w:rsid w:val="00DF0274"/>
    <w:rsid w:val="00E013EB"/>
    <w:rsid w:val="00E02B76"/>
    <w:rsid w:val="00E0405A"/>
    <w:rsid w:val="00E14498"/>
    <w:rsid w:val="00E1529E"/>
    <w:rsid w:val="00E16258"/>
    <w:rsid w:val="00E204DE"/>
    <w:rsid w:val="00E20ADD"/>
    <w:rsid w:val="00E20EB5"/>
    <w:rsid w:val="00E21816"/>
    <w:rsid w:val="00E220C9"/>
    <w:rsid w:val="00E30E81"/>
    <w:rsid w:val="00E31517"/>
    <w:rsid w:val="00E34442"/>
    <w:rsid w:val="00E35A39"/>
    <w:rsid w:val="00E43C79"/>
    <w:rsid w:val="00E45FEA"/>
    <w:rsid w:val="00E510F6"/>
    <w:rsid w:val="00E51E59"/>
    <w:rsid w:val="00E541F6"/>
    <w:rsid w:val="00E6149B"/>
    <w:rsid w:val="00E853EA"/>
    <w:rsid w:val="00E8652B"/>
    <w:rsid w:val="00E86A95"/>
    <w:rsid w:val="00E86E4C"/>
    <w:rsid w:val="00E90CFE"/>
    <w:rsid w:val="00E91645"/>
    <w:rsid w:val="00E95C7D"/>
    <w:rsid w:val="00EB6C0A"/>
    <w:rsid w:val="00EC1290"/>
    <w:rsid w:val="00EC3632"/>
    <w:rsid w:val="00ED17AB"/>
    <w:rsid w:val="00EE7563"/>
    <w:rsid w:val="00EF0C77"/>
    <w:rsid w:val="00EF7AE1"/>
    <w:rsid w:val="00F03FE5"/>
    <w:rsid w:val="00F0797C"/>
    <w:rsid w:val="00F12C80"/>
    <w:rsid w:val="00F243D7"/>
    <w:rsid w:val="00F26D55"/>
    <w:rsid w:val="00F308CE"/>
    <w:rsid w:val="00F35DCC"/>
    <w:rsid w:val="00F4160E"/>
    <w:rsid w:val="00F5431D"/>
    <w:rsid w:val="00F62E51"/>
    <w:rsid w:val="00F70451"/>
    <w:rsid w:val="00F7567A"/>
    <w:rsid w:val="00F75846"/>
    <w:rsid w:val="00F81DA0"/>
    <w:rsid w:val="00F85315"/>
    <w:rsid w:val="00F85652"/>
    <w:rsid w:val="00F86D4F"/>
    <w:rsid w:val="00F91875"/>
    <w:rsid w:val="00F91B0C"/>
    <w:rsid w:val="00F93E47"/>
    <w:rsid w:val="00FA5F56"/>
    <w:rsid w:val="00FB04F6"/>
    <w:rsid w:val="00FB7FBC"/>
    <w:rsid w:val="00FC69B8"/>
    <w:rsid w:val="00FC78BE"/>
    <w:rsid w:val="00FD08B3"/>
    <w:rsid w:val="00FD4B29"/>
    <w:rsid w:val="00FE0A05"/>
    <w:rsid w:val="00FE4933"/>
    <w:rsid w:val="00FE6B25"/>
    <w:rsid w:val="00FF308A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6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F4160E"/>
    <w:pPr>
      <w:ind w:left="720"/>
      <w:contextualSpacing/>
    </w:pPr>
  </w:style>
  <w:style w:type="paragraph" w:styleId="a3">
    <w:name w:val="List Paragraph"/>
    <w:basedOn w:val="a"/>
    <w:link w:val="a4"/>
    <w:uiPriority w:val="1"/>
    <w:qFormat/>
    <w:rsid w:val="00F4160E"/>
    <w:pPr>
      <w:ind w:left="720"/>
      <w:contextualSpacing/>
    </w:pPr>
  </w:style>
  <w:style w:type="character" w:customStyle="1" w:styleId="c41">
    <w:name w:val="c41"/>
    <w:basedOn w:val="a0"/>
    <w:rsid w:val="00F4160E"/>
  </w:style>
  <w:style w:type="character" w:customStyle="1" w:styleId="20">
    <w:name w:val="Заголовок 2 Знак"/>
    <w:basedOn w:val="a0"/>
    <w:link w:val="2"/>
    <w:uiPriority w:val="9"/>
    <w:rsid w:val="00F4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160E"/>
    <w:rPr>
      <w:rFonts w:ascii="Times New Roman" w:hAnsi="Times New Roman"/>
      <w:sz w:val="24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F416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160E"/>
    <w:pPr>
      <w:widowControl w:val="0"/>
      <w:shd w:val="clear" w:color="auto" w:fill="FFFFFF"/>
      <w:spacing w:before="180" w:line="278" w:lineRule="exact"/>
      <w:ind w:hanging="480"/>
      <w:jc w:val="both"/>
    </w:pPr>
    <w:rPr>
      <w:b/>
      <w:bCs/>
      <w:sz w:val="23"/>
      <w:szCs w:val="23"/>
      <w:lang w:eastAsia="en-US"/>
    </w:rPr>
  </w:style>
  <w:style w:type="paragraph" w:customStyle="1" w:styleId="Style4">
    <w:name w:val="Style4"/>
    <w:basedOn w:val="a"/>
    <w:rsid w:val="00F4160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F4160E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FC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22C26"/>
    <w:pPr>
      <w:ind w:firstLine="54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A22C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21219B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2B7F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F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D12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D1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3D12EC"/>
    <w:pPr>
      <w:widowControl w:val="0"/>
      <w:autoSpaceDE w:val="0"/>
      <w:autoSpaceDN w:val="0"/>
      <w:spacing w:line="319" w:lineRule="exact"/>
      <w:ind w:left="719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1"/>
    <w:locked/>
    <w:rsid w:val="000C0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6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F4160E"/>
    <w:pPr>
      <w:ind w:left="720"/>
      <w:contextualSpacing/>
    </w:pPr>
  </w:style>
  <w:style w:type="paragraph" w:styleId="a3">
    <w:name w:val="List Paragraph"/>
    <w:basedOn w:val="a"/>
    <w:uiPriority w:val="34"/>
    <w:qFormat/>
    <w:rsid w:val="00F4160E"/>
    <w:pPr>
      <w:ind w:left="720"/>
      <w:contextualSpacing/>
    </w:pPr>
  </w:style>
  <w:style w:type="character" w:customStyle="1" w:styleId="c41">
    <w:name w:val="c41"/>
    <w:basedOn w:val="a0"/>
    <w:rsid w:val="00F4160E"/>
  </w:style>
  <w:style w:type="character" w:customStyle="1" w:styleId="20">
    <w:name w:val="Заголовок 2 Знак"/>
    <w:basedOn w:val="a0"/>
    <w:link w:val="2"/>
    <w:uiPriority w:val="9"/>
    <w:rsid w:val="00F4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160E"/>
    <w:rPr>
      <w:rFonts w:ascii="Times New Roman" w:hAnsi="Times New Roman"/>
      <w:sz w:val="24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F416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160E"/>
    <w:pPr>
      <w:widowControl w:val="0"/>
      <w:shd w:val="clear" w:color="auto" w:fill="FFFFFF"/>
      <w:spacing w:before="180" w:line="278" w:lineRule="exact"/>
      <w:ind w:hanging="480"/>
      <w:jc w:val="both"/>
    </w:pPr>
    <w:rPr>
      <w:b/>
      <w:bCs/>
      <w:sz w:val="23"/>
      <w:szCs w:val="23"/>
      <w:lang w:eastAsia="en-US"/>
    </w:rPr>
  </w:style>
  <w:style w:type="paragraph" w:customStyle="1" w:styleId="Style4">
    <w:name w:val="Style4"/>
    <w:basedOn w:val="a"/>
    <w:rsid w:val="00F4160E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F4160E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FC6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22C26"/>
    <w:pPr>
      <w:ind w:firstLine="540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A22C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21219B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2B7F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Дима</cp:lastModifiedBy>
  <cp:revision>2</cp:revision>
  <cp:lastPrinted>2019-06-28T05:16:00Z</cp:lastPrinted>
  <dcterms:created xsi:type="dcterms:W3CDTF">2024-09-15T16:56:00Z</dcterms:created>
  <dcterms:modified xsi:type="dcterms:W3CDTF">2024-09-15T16:56:00Z</dcterms:modified>
</cp:coreProperties>
</file>