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1" w:rsidRPr="000A5073" w:rsidRDefault="000945E1" w:rsidP="00137B34">
      <w:pPr>
        <w:shd w:val="clear" w:color="auto" w:fill="FFFFFF"/>
        <w:spacing w:line="276" w:lineRule="auto"/>
        <w:ind w:firstLine="0"/>
        <w:rPr>
          <w:sz w:val="28"/>
          <w:szCs w:val="28"/>
        </w:rPr>
      </w:pPr>
    </w:p>
    <w:p w:rsidR="0095125D" w:rsidRPr="00CC2B15" w:rsidRDefault="0095125D" w:rsidP="0095125D">
      <w:pPr>
        <w:spacing w:line="408" w:lineRule="auto"/>
        <w:ind w:left="120"/>
        <w:jc w:val="center"/>
      </w:pPr>
      <w:r w:rsidRPr="00CC2B15">
        <w:rPr>
          <w:b/>
          <w:color w:val="000000"/>
          <w:sz w:val="28"/>
        </w:rPr>
        <w:t>МИНИСТЕРСТВО ПРОСВЕЩЕНИЯ РОССИЙСКОЙ ФЕДЕРАЦИИ</w:t>
      </w:r>
    </w:p>
    <w:p w:rsidR="0095125D" w:rsidRPr="00CC2B15" w:rsidRDefault="0095125D" w:rsidP="0095125D">
      <w:pPr>
        <w:spacing w:line="408" w:lineRule="auto"/>
        <w:ind w:left="120"/>
        <w:jc w:val="center"/>
      </w:pPr>
      <w:bookmarkStart w:id="0" w:name="80b49891-40ec-4ab4-8be6-8343d170ad5f"/>
      <w:r w:rsidRPr="00CC2B15">
        <w:rPr>
          <w:b/>
          <w:color w:val="000000"/>
          <w:sz w:val="28"/>
        </w:rPr>
        <w:t>Министерство образования и науки Тамбовской области</w:t>
      </w:r>
      <w:bookmarkEnd w:id="0"/>
      <w:r w:rsidRPr="00CC2B15">
        <w:rPr>
          <w:b/>
          <w:color w:val="000000"/>
          <w:sz w:val="28"/>
        </w:rPr>
        <w:t xml:space="preserve"> </w:t>
      </w:r>
    </w:p>
    <w:p w:rsidR="0095125D" w:rsidRPr="00CC2B15" w:rsidRDefault="0095125D" w:rsidP="0095125D">
      <w:pPr>
        <w:spacing w:line="408" w:lineRule="auto"/>
        <w:ind w:left="120"/>
        <w:jc w:val="center"/>
      </w:pPr>
      <w:bookmarkStart w:id="1" w:name="9ddc25da-3cd4-4709-b96f-e9d7f0a42b45"/>
      <w:r w:rsidRPr="00CC2B15">
        <w:rPr>
          <w:b/>
          <w:color w:val="000000"/>
          <w:sz w:val="28"/>
        </w:rPr>
        <w:t>Администрация Знаменского муниципального округа</w:t>
      </w:r>
      <w:bookmarkEnd w:id="1"/>
    </w:p>
    <w:p w:rsidR="0095125D" w:rsidRPr="00CC2B15" w:rsidRDefault="0095125D" w:rsidP="0095125D">
      <w:pPr>
        <w:spacing w:line="408" w:lineRule="auto"/>
        <w:ind w:left="120"/>
        <w:jc w:val="center"/>
      </w:pPr>
      <w:r w:rsidRPr="00CC2B15">
        <w:rPr>
          <w:b/>
          <w:color w:val="000000"/>
          <w:sz w:val="28"/>
        </w:rPr>
        <w:t>МБОУ Знаменская СОШ</w:t>
      </w:r>
    </w:p>
    <w:tbl>
      <w:tblPr>
        <w:tblStyle w:val="aff"/>
        <w:tblW w:w="0" w:type="auto"/>
        <w:tblInd w:w="-176" w:type="dxa"/>
        <w:tblLook w:val="04A0"/>
      </w:tblPr>
      <w:tblGrid>
        <w:gridCol w:w="3686"/>
        <w:gridCol w:w="3119"/>
        <w:gridCol w:w="3402"/>
      </w:tblGrid>
      <w:tr w:rsidR="0095125D" w:rsidRPr="00677DCD" w:rsidTr="0095125D">
        <w:tc>
          <w:tcPr>
            <w:tcW w:w="3686" w:type="dxa"/>
          </w:tcPr>
          <w:p w:rsidR="0095125D" w:rsidRPr="00932438" w:rsidRDefault="0095125D" w:rsidP="0095125D">
            <w:pPr>
              <w:jc w:val="left"/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РАССМОТРЕНО</w:t>
            </w:r>
          </w:p>
          <w:p w:rsidR="0095125D" w:rsidRPr="00932438" w:rsidRDefault="0095125D" w:rsidP="0095125D">
            <w:pPr>
              <w:jc w:val="left"/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 xml:space="preserve">ШМО учителей математики, физики, информатики </w:t>
            </w:r>
            <w:r w:rsidRPr="00F34545">
              <w:rPr>
                <w:color w:val="333333"/>
                <w:sz w:val="24"/>
                <w:szCs w:val="24"/>
              </w:rPr>
              <w:pict>
                <v:rect id="_x0000_i1025" style="width:0;height:.5pt" o:hralign="center" o:hrstd="t" o:hr="t" fillcolor="#a0a0a0" stroked="f"/>
              </w:pict>
            </w:r>
          </w:p>
          <w:p w:rsidR="0095125D" w:rsidRPr="00677DCD" w:rsidRDefault="0095125D" w:rsidP="0095125D">
            <w:pPr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Протокол №1</w:t>
            </w:r>
            <w:r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от </w:t>
            </w:r>
            <w:r>
              <w:rPr>
                <w:rFonts w:asciiTheme="minorHAnsi" w:hAnsiTheme="minorHAnsi"/>
                <w:color w:val="333333"/>
                <w:sz w:val="24"/>
                <w:szCs w:val="24"/>
              </w:rPr>
              <w:t>2</w:t>
            </w:r>
            <w:r>
              <w:rPr>
                <w:color w:val="333333"/>
                <w:sz w:val="24"/>
                <w:szCs w:val="24"/>
              </w:rPr>
              <w:t>8.08.2024 г.</w:t>
            </w:r>
          </w:p>
        </w:tc>
        <w:tc>
          <w:tcPr>
            <w:tcW w:w="3119" w:type="dxa"/>
          </w:tcPr>
          <w:p w:rsidR="0095125D" w:rsidRPr="00932438" w:rsidRDefault="0095125D" w:rsidP="0095125D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СОГЛАСОВАНО</w:t>
            </w:r>
          </w:p>
          <w:p w:rsidR="0095125D" w:rsidRPr="00932438" w:rsidRDefault="0095125D" w:rsidP="0095125D">
            <w:pPr>
              <w:rPr>
                <w:color w:val="333333"/>
                <w:sz w:val="24"/>
                <w:szCs w:val="24"/>
              </w:rPr>
            </w:pPr>
          </w:p>
          <w:p w:rsidR="0095125D" w:rsidRPr="00932438" w:rsidRDefault="0095125D" w:rsidP="0095125D">
            <w:pPr>
              <w:ind w:firstLine="0"/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________________________</w:t>
            </w:r>
          </w:p>
          <w:p w:rsidR="0095125D" w:rsidRPr="00932438" w:rsidRDefault="0095125D" w:rsidP="0095125D">
            <w:pPr>
              <w:rPr>
                <w:color w:val="333333"/>
                <w:sz w:val="24"/>
                <w:szCs w:val="24"/>
              </w:rPr>
            </w:pPr>
          </w:p>
          <w:p w:rsidR="0095125D" w:rsidRDefault="0095125D" w:rsidP="0095125D">
            <w:pPr>
              <w:ind w:firstLine="0"/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заместитель директора по</w:t>
            </w:r>
          </w:p>
          <w:p w:rsidR="0095125D" w:rsidRPr="00932438" w:rsidRDefault="0095125D" w:rsidP="0095125D">
            <w:pPr>
              <w:rPr>
                <w:color w:val="333333"/>
                <w:sz w:val="24"/>
                <w:szCs w:val="24"/>
              </w:rPr>
            </w:pPr>
            <w:r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    </w:t>
            </w:r>
            <w:r w:rsidRPr="00932438">
              <w:rPr>
                <w:color w:val="333333"/>
                <w:sz w:val="24"/>
                <w:szCs w:val="24"/>
              </w:rPr>
              <w:t xml:space="preserve"> УВР М.А. Шебунова</w:t>
            </w:r>
          </w:p>
        </w:tc>
        <w:tc>
          <w:tcPr>
            <w:tcW w:w="3402" w:type="dxa"/>
          </w:tcPr>
          <w:p w:rsidR="0095125D" w:rsidRPr="00932438" w:rsidRDefault="0095125D" w:rsidP="0095125D">
            <w:pPr>
              <w:ind w:firstLine="0"/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УТВЕРЖДЕНО</w:t>
            </w:r>
          </w:p>
          <w:p w:rsidR="0095125D" w:rsidRPr="00932438" w:rsidRDefault="0095125D" w:rsidP="0095125D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Директор школы __________________________</w:t>
            </w:r>
          </w:p>
          <w:p w:rsidR="0095125D" w:rsidRPr="00932438" w:rsidRDefault="0095125D" w:rsidP="0095125D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И.В. Злобина</w:t>
            </w:r>
          </w:p>
          <w:p w:rsidR="0095125D" w:rsidRPr="00932438" w:rsidRDefault="0095125D" w:rsidP="0095125D">
            <w:pPr>
              <w:jc w:val="right"/>
              <w:rPr>
                <w:color w:val="333333"/>
                <w:sz w:val="24"/>
                <w:szCs w:val="24"/>
              </w:rPr>
            </w:pPr>
          </w:p>
          <w:p w:rsidR="0095125D" w:rsidRPr="001A2584" w:rsidRDefault="0095125D" w:rsidP="0095125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Приказ №367</w:t>
            </w:r>
            <w:r w:rsidRPr="001A2584">
              <w:rPr>
                <w:color w:val="333333"/>
                <w:sz w:val="24"/>
                <w:szCs w:val="24"/>
              </w:rPr>
              <w:br/>
              <w:t>от «</w:t>
            </w:r>
            <w:r w:rsidRPr="00677DCD">
              <w:rPr>
                <w:color w:val="333333"/>
                <w:sz w:val="24"/>
                <w:szCs w:val="24"/>
              </w:rPr>
              <w:t xml:space="preserve">1» сентября </w:t>
            </w:r>
            <w:r>
              <w:rPr>
                <w:color w:val="333333"/>
                <w:sz w:val="24"/>
                <w:szCs w:val="24"/>
              </w:rPr>
              <w:t>2024</w:t>
            </w:r>
            <w:r w:rsidRPr="00677DCD">
              <w:rPr>
                <w:color w:val="333333"/>
                <w:sz w:val="24"/>
                <w:szCs w:val="24"/>
              </w:rPr>
              <w:t xml:space="preserve"> </w:t>
            </w:r>
            <w:r w:rsidRPr="001A2584">
              <w:rPr>
                <w:color w:val="333333"/>
                <w:sz w:val="24"/>
                <w:szCs w:val="24"/>
              </w:rPr>
              <w:t> г.</w:t>
            </w:r>
          </w:p>
          <w:p w:rsidR="0095125D" w:rsidRPr="00677DCD" w:rsidRDefault="0095125D" w:rsidP="0095125D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</w:tbl>
    <w:p w:rsidR="0095125D" w:rsidRPr="00CC2B15" w:rsidRDefault="0095125D" w:rsidP="0095125D">
      <w:pPr>
        <w:ind w:left="120"/>
      </w:pPr>
    </w:p>
    <w:p w:rsidR="0095125D" w:rsidRPr="00CC2B15" w:rsidRDefault="0095125D" w:rsidP="0095125D">
      <w:pPr>
        <w:ind w:left="120"/>
      </w:pPr>
    </w:p>
    <w:p w:rsidR="0095125D" w:rsidRPr="00CC2B15" w:rsidRDefault="0095125D" w:rsidP="0095125D">
      <w:pPr>
        <w:ind w:left="120"/>
      </w:pPr>
    </w:p>
    <w:p w:rsidR="0095125D" w:rsidRDefault="0095125D" w:rsidP="0095125D">
      <w:pPr>
        <w:ind w:left="167" w:right="2"/>
        <w:jc w:val="center"/>
        <w:rPr>
          <w:rFonts w:asciiTheme="minorHAnsi" w:hAnsiTheme="minorHAnsi"/>
          <w:b/>
          <w:sz w:val="28"/>
        </w:rPr>
      </w:pPr>
    </w:p>
    <w:p w:rsidR="0095125D" w:rsidRPr="0095125D" w:rsidRDefault="0095125D" w:rsidP="0095125D">
      <w:pPr>
        <w:pStyle w:val="af1"/>
        <w:spacing w:line="413" w:lineRule="exact"/>
        <w:rPr>
          <w:sz w:val="40"/>
          <w:szCs w:val="40"/>
        </w:rPr>
      </w:pPr>
      <w:r w:rsidRPr="0095125D">
        <w:rPr>
          <w:sz w:val="40"/>
          <w:szCs w:val="40"/>
        </w:rPr>
        <w:t>Адаптированная</w:t>
      </w:r>
      <w:r w:rsidRPr="0095125D">
        <w:rPr>
          <w:spacing w:val="-5"/>
          <w:sz w:val="40"/>
          <w:szCs w:val="40"/>
        </w:rPr>
        <w:t xml:space="preserve"> </w:t>
      </w:r>
      <w:r w:rsidRPr="0095125D">
        <w:rPr>
          <w:sz w:val="40"/>
          <w:szCs w:val="40"/>
        </w:rPr>
        <w:t>рабочая</w:t>
      </w:r>
      <w:r w:rsidRPr="0095125D">
        <w:rPr>
          <w:spacing w:val="-5"/>
          <w:sz w:val="40"/>
          <w:szCs w:val="40"/>
        </w:rPr>
        <w:t xml:space="preserve"> </w:t>
      </w:r>
      <w:r w:rsidRPr="0095125D">
        <w:rPr>
          <w:sz w:val="40"/>
          <w:szCs w:val="40"/>
        </w:rPr>
        <w:t>программа</w:t>
      </w:r>
      <w:r w:rsidRPr="0095125D">
        <w:rPr>
          <w:spacing w:val="-8"/>
          <w:sz w:val="40"/>
          <w:szCs w:val="40"/>
        </w:rPr>
        <w:t xml:space="preserve"> </w:t>
      </w:r>
      <w:r w:rsidRPr="0095125D">
        <w:rPr>
          <w:sz w:val="40"/>
          <w:szCs w:val="40"/>
        </w:rPr>
        <w:t>по</w:t>
      </w:r>
      <w:r w:rsidRPr="0095125D">
        <w:rPr>
          <w:spacing w:val="-10"/>
          <w:sz w:val="40"/>
          <w:szCs w:val="40"/>
        </w:rPr>
        <w:t xml:space="preserve"> </w:t>
      </w:r>
      <w:r w:rsidRPr="0095125D">
        <w:rPr>
          <w:sz w:val="40"/>
          <w:szCs w:val="40"/>
        </w:rPr>
        <w:t>предмету</w:t>
      </w:r>
    </w:p>
    <w:p w:rsidR="0095125D" w:rsidRPr="0095125D" w:rsidRDefault="0095125D" w:rsidP="0095125D">
      <w:pPr>
        <w:pStyle w:val="af1"/>
        <w:ind w:left="1678" w:right="1685"/>
        <w:rPr>
          <w:spacing w:val="-2"/>
          <w:sz w:val="40"/>
          <w:szCs w:val="40"/>
        </w:rPr>
      </w:pPr>
      <w:r w:rsidRPr="0095125D">
        <w:rPr>
          <w:sz w:val="40"/>
          <w:szCs w:val="40"/>
        </w:rPr>
        <w:t>«Физика»</w:t>
      </w:r>
      <w:r w:rsidRPr="0095125D">
        <w:rPr>
          <w:spacing w:val="-2"/>
          <w:sz w:val="40"/>
          <w:szCs w:val="40"/>
        </w:rPr>
        <w:t xml:space="preserve"> </w:t>
      </w:r>
      <w:r w:rsidRPr="0095125D">
        <w:rPr>
          <w:sz w:val="40"/>
          <w:szCs w:val="40"/>
        </w:rPr>
        <w:t>для</w:t>
      </w:r>
      <w:r w:rsidRPr="0095125D">
        <w:rPr>
          <w:spacing w:val="-2"/>
          <w:sz w:val="40"/>
          <w:szCs w:val="40"/>
        </w:rPr>
        <w:t xml:space="preserve"> </w:t>
      </w:r>
      <w:r w:rsidRPr="0095125D">
        <w:rPr>
          <w:sz w:val="40"/>
          <w:szCs w:val="40"/>
        </w:rPr>
        <w:t>детей</w:t>
      </w:r>
      <w:r w:rsidRPr="0095125D">
        <w:rPr>
          <w:spacing w:val="-4"/>
          <w:sz w:val="40"/>
          <w:szCs w:val="40"/>
        </w:rPr>
        <w:t xml:space="preserve"> </w:t>
      </w:r>
      <w:r w:rsidRPr="0095125D">
        <w:rPr>
          <w:sz w:val="40"/>
          <w:szCs w:val="40"/>
        </w:rPr>
        <w:t>с</w:t>
      </w:r>
      <w:r w:rsidRPr="0095125D">
        <w:rPr>
          <w:spacing w:val="-5"/>
          <w:sz w:val="40"/>
          <w:szCs w:val="40"/>
        </w:rPr>
        <w:t xml:space="preserve"> ОВЗ</w:t>
      </w:r>
      <w:r w:rsidRPr="0095125D">
        <w:rPr>
          <w:spacing w:val="-2"/>
          <w:sz w:val="40"/>
          <w:szCs w:val="40"/>
        </w:rPr>
        <w:t xml:space="preserve"> </w:t>
      </w:r>
    </w:p>
    <w:p w:rsidR="0095125D" w:rsidRPr="0095125D" w:rsidRDefault="0095125D" w:rsidP="0095125D">
      <w:pPr>
        <w:pStyle w:val="af1"/>
        <w:ind w:left="1678" w:right="1685"/>
        <w:rPr>
          <w:sz w:val="40"/>
          <w:szCs w:val="40"/>
        </w:rPr>
      </w:pPr>
      <w:r w:rsidRPr="0095125D">
        <w:rPr>
          <w:spacing w:val="-87"/>
          <w:sz w:val="40"/>
          <w:szCs w:val="40"/>
        </w:rPr>
        <w:t xml:space="preserve"> </w:t>
      </w:r>
      <w:r w:rsidRPr="0095125D">
        <w:rPr>
          <w:sz w:val="40"/>
          <w:szCs w:val="40"/>
        </w:rPr>
        <w:t>9</w:t>
      </w:r>
      <w:r w:rsidRPr="0095125D">
        <w:rPr>
          <w:spacing w:val="1"/>
          <w:sz w:val="40"/>
          <w:szCs w:val="40"/>
        </w:rPr>
        <w:t xml:space="preserve"> </w:t>
      </w:r>
      <w:r w:rsidRPr="0095125D">
        <w:rPr>
          <w:sz w:val="40"/>
          <w:szCs w:val="40"/>
        </w:rPr>
        <w:t>класс</w:t>
      </w:r>
    </w:p>
    <w:p w:rsidR="0095125D" w:rsidRPr="0095125D" w:rsidRDefault="0095125D" w:rsidP="0095125D">
      <w:pPr>
        <w:pStyle w:val="af"/>
        <w:spacing w:before="235"/>
        <w:rPr>
          <w:rFonts w:ascii="Trebuchet MS"/>
          <w:sz w:val="40"/>
          <w:szCs w:val="40"/>
        </w:rPr>
      </w:pPr>
    </w:p>
    <w:p w:rsidR="0095125D" w:rsidRDefault="0095125D" w:rsidP="0095125D">
      <w:pPr>
        <w:pStyle w:val="af"/>
        <w:spacing w:before="235"/>
        <w:rPr>
          <w:rFonts w:ascii="Trebuchet MS"/>
        </w:rPr>
      </w:pPr>
    </w:p>
    <w:p w:rsidR="0095125D" w:rsidRDefault="0095125D" w:rsidP="0095125D">
      <w:pPr>
        <w:pStyle w:val="af"/>
        <w:spacing w:before="235"/>
        <w:rPr>
          <w:rFonts w:ascii="Trebuchet MS"/>
        </w:rPr>
      </w:pPr>
    </w:p>
    <w:p w:rsidR="0095125D" w:rsidRDefault="0095125D" w:rsidP="0095125D">
      <w:pPr>
        <w:pStyle w:val="af"/>
        <w:spacing w:before="235"/>
        <w:rPr>
          <w:rFonts w:ascii="Trebuchet MS"/>
        </w:rPr>
      </w:pPr>
    </w:p>
    <w:p w:rsidR="0095125D" w:rsidRDefault="0095125D" w:rsidP="0095125D">
      <w:pPr>
        <w:pStyle w:val="af"/>
        <w:spacing w:before="241"/>
        <w:rPr>
          <w:b/>
        </w:rPr>
      </w:pPr>
    </w:p>
    <w:p w:rsidR="0095125D" w:rsidRDefault="0095125D" w:rsidP="0095125D">
      <w:pPr>
        <w:pStyle w:val="af"/>
      </w:pPr>
    </w:p>
    <w:p w:rsidR="0095125D" w:rsidRDefault="0095125D" w:rsidP="0095125D">
      <w:pPr>
        <w:pStyle w:val="af"/>
      </w:pPr>
    </w:p>
    <w:p w:rsidR="0095125D" w:rsidRDefault="0095125D" w:rsidP="0095125D">
      <w:pPr>
        <w:pStyle w:val="af"/>
        <w:spacing w:before="123"/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rFonts w:asciiTheme="minorHAnsi" w:hAnsiTheme="minorHAnsi"/>
          <w:b/>
          <w:sz w:val="28"/>
        </w:rPr>
      </w:pPr>
    </w:p>
    <w:p w:rsidR="0095125D" w:rsidRDefault="0095125D" w:rsidP="0095125D">
      <w:pPr>
        <w:spacing w:before="1"/>
        <w:ind w:left="167"/>
        <w:jc w:val="center"/>
        <w:rPr>
          <w:b/>
          <w:sz w:val="28"/>
        </w:rPr>
      </w:pPr>
      <w:r>
        <w:rPr>
          <w:b/>
          <w:sz w:val="28"/>
        </w:rPr>
        <w:t>Знаменка, 2024</w:t>
      </w:r>
    </w:p>
    <w:p w:rsidR="0095125D" w:rsidRDefault="0095125D" w:rsidP="0095125D">
      <w:pPr>
        <w:spacing w:before="1"/>
        <w:ind w:left="167"/>
        <w:jc w:val="center"/>
        <w:rPr>
          <w:b/>
          <w:sz w:val="28"/>
        </w:rPr>
      </w:pPr>
    </w:p>
    <w:p w:rsidR="00885DC8" w:rsidRPr="00885DC8" w:rsidRDefault="00885DC8" w:rsidP="00885D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5DC8">
        <w:rPr>
          <w:rFonts w:ascii="Times New Roman" w:hAnsi="Times New Roman"/>
          <w:b/>
          <w:sz w:val="28"/>
          <w:szCs w:val="28"/>
        </w:rPr>
        <w:lastRenderedPageBreak/>
        <w:t>Аннотация к рабочим программам по физике</w:t>
      </w:r>
    </w:p>
    <w:p w:rsidR="00885DC8" w:rsidRPr="00885DC8" w:rsidRDefault="00885DC8" w:rsidP="00885D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5DC8">
        <w:rPr>
          <w:rFonts w:ascii="Times New Roman" w:hAnsi="Times New Roman"/>
          <w:b/>
          <w:sz w:val="28"/>
          <w:szCs w:val="28"/>
        </w:rPr>
        <w:t>на 2024-2025 учебный</w:t>
      </w:r>
      <w:r w:rsidRPr="00885DC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год</w:t>
      </w:r>
    </w:p>
    <w:p w:rsidR="00885DC8" w:rsidRPr="00885DC8" w:rsidRDefault="00885DC8" w:rsidP="00885D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85DC8" w:rsidRPr="00885DC8" w:rsidRDefault="00885DC8" w:rsidP="00885DC8">
      <w:pPr>
        <w:pStyle w:val="a6"/>
        <w:widowControl w:val="0"/>
        <w:numPr>
          <w:ilvl w:val="0"/>
          <w:numId w:val="49"/>
        </w:numPr>
        <w:tabs>
          <w:tab w:val="left" w:pos="692"/>
        </w:tabs>
        <w:overflowPunct/>
        <w:adjustRightInd/>
        <w:spacing w:after="0" w:line="240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885DC8">
        <w:rPr>
          <w:rFonts w:ascii="Times New Roman" w:hAnsi="Times New Roman"/>
          <w:b/>
          <w:sz w:val="28"/>
          <w:szCs w:val="28"/>
        </w:rPr>
        <w:t>Название</w:t>
      </w:r>
      <w:r w:rsidRPr="00885DC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предмета:</w:t>
      </w:r>
      <w:r w:rsidRPr="00885DC8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Физика</w:t>
      </w:r>
    </w:p>
    <w:p w:rsidR="00885DC8" w:rsidRPr="00885DC8" w:rsidRDefault="00885DC8" w:rsidP="00885DC8">
      <w:pPr>
        <w:pStyle w:val="af"/>
        <w:spacing w:before="2"/>
        <w:jc w:val="both"/>
        <w:rPr>
          <w:b/>
          <w:sz w:val="28"/>
          <w:szCs w:val="28"/>
        </w:rPr>
      </w:pPr>
    </w:p>
    <w:p w:rsidR="00885DC8" w:rsidRPr="00885DC8" w:rsidRDefault="00885DC8" w:rsidP="00885DC8">
      <w:pPr>
        <w:pStyle w:val="Heading1"/>
        <w:numPr>
          <w:ilvl w:val="0"/>
          <w:numId w:val="49"/>
        </w:numPr>
        <w:tabs>
          <w:tab w:val="left" w:pos="692"/>
        </w:tabs>
        <w:spacing w:line="240" w:lineRule="auto"/>
      </w:pPr>
      <w:r w:rsidRPr="00885DC8">
        <w:t>Класс:</w:t>
      </w:r>
      <w:r w:rsidRPr="00885DC8">
        <w:rPr>
          <w:spacing w:val="-5"/>
        </w:rPr>
        <w:t xml:space="preserve"> </w:t>
      </w:r>
      <w:r>
        <w:t>9</w:t>
      </w:r>
    </w:p>
    <w:p w:rsidR="00885DC8" w:rsidRPr="00885DC8" w:rsidRDefault="00885DC8" w:rsidP="00885DC8">
      <w:pPr>
        <w:pStyle w:val="af"/>
        <w:spacing w:before="8"/>
        <w:jc w:val="both"/>
        <w:rPr>
          <w:b/>
          <w:sz w:val="28"/>
          <w:szCs w:val="28"/>
        </w:rPr>
      </w:pPr>
    </w:p>
    <w:p w:rsidR="00885DC8" w:rsidRPr="00885DC8" w:rsidRDefault="00885DC8" w:rsidP="00885DC8">
      <w:pPr>
        <w:pStyle w:val="a6"/>
        <w:widowControl w:val="0"/>
        <w:numPr>
          <w:ilvl w:val="0"/>
          <w:numId w:val="49"/>
        </w:numPr>
        <w:overflowPunct/>
        <w:adjustRightInd/>
        <w:spacing w:before="10" w:after="0" w:line="240" w:lineRule="auto"/>
        <w:ind w:right="36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85DC8">
        <w:rPr>
          <w:rFonts w:ascii="Times New Roman" w:hAnsi="Times New Roman"/>
          <w:b/>
          <w:sz w:val="28"/>
          <w:szCs w:val="28"/>
        </w:rPr>
        <w:t>Рабочая</w:t>
      </w:r>
      <w:r w:rsidRPr="00885DC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программа</w:t>
      </w:r>
      <w:r w:rsidRPr="00885DC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разработана</w:t>
      </w:r>
      <w:r w:rsidRPr="00885DC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на</w:t>
      </w:r>
      <w:r w:rsidRPr="00885DC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b/>
          <w:sz w:val="28"/>
          <w:szCs w:val="28"/>
        </w:rPr>
        <w:t>основе</w:t>
      </w:r>
      <w:r w:rsidRPr="00885DC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 xml:space="preserve"> положений и требований к результатам освоения на базовом уровне основной образовательной пр</w:t>
      </w:r>
      <w:r w:rsidRPr="00885DC8">
        <w:rPr>
          <w:rFonts w:ascii="Times New Roman" w:hAnsi="Times New Roman"/>
          <w:sz w:val="28"/>
          <w:szCs w:val="28"/>
        </w:rPr>
        <w:t>о</w:t>
      </w:r>
      <w:r w:rsidRPr="00885DC8">
        <w:rPr>
          <w:rFonts w:ascii="Times New Roman" w:hAnsi="Times New Roman"/>
          <w:sz w:val="28"/>
          <w:szCs w:val="28"/>
        </w:rPr>
        <w:t>граммы, представленных в ФГОС ООО учебного предмета «Физика» (базовый уровень) для учащихся 7-8 классов составлена в соответствии с требованиями Федерального государственного общеобразовательного стандарта основного общего образования. Программа обеспечивает до</w:t>
      </w:r>
      <w:r w:rsidRPr="00885DC8">
        <w:rPr>
          <w:rFonts w:ascii="Times New Roman" w:hAnsi="Times New Roman"/>
          <w:sz w:val="28"/>
          <w:szCs w:val="28"/>
        </w:rPr>
        <w:t>с</w:t>
      </w:r>
      <w:r w:rsidRPr="00885DC8">
        <w:rPr>
          <w:rFonts w:ascii="Times New Roman" w:hAnsi="Times New Roman"/>
          <w:sz w:val="28"/>
          <w:szCs w:val="28"/>
        </w:rPr>
        <w:t>тижение выпускниками основной школы личностных, метапредме</w:t>
      </w:r>
      <w:r w:rsidRPr="00885DC8">
        <w:rPr>
          <w:rFonts w:ascii="Times New Roman" w:hAnsi="Times New Roman"/>
          <w:sz w:val="28"/>
          <w:szCs w:val="28"/>
        </w:rPr>
        <w:t>т</w:t>
      </w:r>
      <w:r w:rsidRPr="00885DC8">
        <w:rPr>
          <w:rFonts w:ascii="Times New Roman" w:hAnsi="Times New Roman"/>
          <w:sz w:val="28"/>
          <w:szCs w:val="28"/>
        </w:rPr>
        <w:t>ных и предметных результатов.</w:t>
      </w:r>
    </w:p>
    <w:p w:rsidR="00885DC8" w:rsidRPr="00885DC8" w:rsidRDefault="00885DC8" w:rsidP="00885DC8">
      <w:pPr>
        <w:pStyle w:val="Heading1"/>
        <w:numPr>
          <w:ilvl w:val="0"/>
          <w:numId w:val="49"/>
        </w:numPr>
        <w:tabs>
          <w:tab w:val="left" w:pos="692"/>
        </w:tabs>
        <w:spacing w:line="240" w:lineRule="auto"/>
        <w:rPr>
          <w:b w:val="0"/>
        </w:rPr>
      </w:pPr>
      <w:r w:rsidRPr="00885DC8">
        <w:t>Учебный</w:t>
      </w:r>
      <w:r w:rsidRPr="00885DC8">
        <w:rPr>
          <w:spacing w:val="-6"/>
        </w:rPr>
        <w:t xml:space="preserve"> </w:t>
      </w:r>
      <w:r w:rsidRPr="00885DC8">
        <w:t>комплекс</w:t>
      </w:r>
      <w:r w:rsidRPr="00885DC8">
        <w:rPr>
          <w:spacing w:val="-4"/>
        </w:rPr>
        <w:t xml:space="preserve"> </w:t>
      </w:r>
      <w:r w:rsidRPr="00885DC8">
        <w:t>для</w:t>
      </w:r>
      <w:r w:rsidRPr="00885DC8">
        <w:rPr>
          <w:spacing w:val="-4"/>
        </w:rPr>
        <w:t xml:space="preserve"> </w:t>
      </w:r>
      <w:r w:rsidRPr="00885DC8">
        <w:t>учащихся:</w:t>
      </w:r>
      <w:r w:rsidRPr="00885DC8">
        <w:rPr>
          <w:rFonts w:hint="eastAsia"/>
        </w:rPr>
        <w:t xml:space="preserve"> </w:t>
      </w:r>
      <w:r w:rsidRPr="00885DC8">
        <w:rPr>
          <w:rFonts w:hint="eastAsia"/>
          <w:b w:val="0"/>
        </w:rPr>
        <w:t>Данный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вариант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программы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обесп</w:t>
      </w:r>
      <w:r w:rsidRPr="00885DC8">
        <w:rPr>
          <w:rFonts w:hint="eastAsia"/>
          <w:b w:val="0"/>
        </w:rPr>
        <w:t>е</w:t>
      </w:r>
      <w:r w:rsidRPr="00885DC8">
        <w:rPr>
          <w:rFonts w:hint="eastAsia"/>
          <w:b w:val="0"/>
        </w:rPr>
        <w:t>чен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учебником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для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общеобразовательных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школ</w:t>
      </w:r>
      <w:r w:rsidRPr="00885DC8">
        <w:rPr>
          <w:b w:val="0"/>
        </w:rPr>
        <w:t xml:space="preserve">: </w:t>
      </w:r>
      <w:r w:rsidRPr="00885DC8">
        <w:rPr>
          <w:rFonts w:hint="eastAsia"/>
          <w:b w:val="0"/>
        </w:rPr>
        <w:t>Физика</w:t>
      </w:r>
      <w:r w:rsidRPr="00885DC8">
        <w:rPr>
          <w:b w:val="0"/>
        </w:rPr>
        <w:t xml:space="preserve"> 9 </w:t>
      </w:r>
      <w:r w:rsidRPr="00885DC8">
        <w:rPr>
          <w:rFonts w:hint="eastAsia"/>
          <w:b w:val="0"/>
        </w:rPr>
        <w:t>кл</w:t>
      </w:r>
      <w:r w:rsidRPr="00885DC8">
        <w:rPr>
          <w:b w:val="0"/>
        </w:rPr>
        <w:t xml:space="preserve">.: </w:t>
      </w:r>
      <w:r w:rsidRPr="00885DC8">
        <w:rPr>
          <w:rFonts w:hint="eastAsia"/>
          <w:b w:val="0"/>
        </w:rPr>
        <w:t>Учебник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для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о</w:t>
      </w:r>
      <w:r w:rsidRPr="00885DC8">
        <w:rPr>
          <w:rFonts w:hint="eastAsia"/>
          <w:b w:val="0"/>
        </w:rPr>
        <w:t>б</w:t>
      </w:r>
      <w:r w:rsidRPr="00885DC8">
        <w:rPr>
          <w:rFonts w:hint="eastAsia"/>
          <w:b w:val="0"/>
        </w:rPr>
        <w:t>щеобразовательных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учебных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заведений</w:t>
      </w:r>
      <w:r w:rsidRPr="00885DC8">
        <w:rPr>
          <w:b w:val="0"/>
        </w:rPr>
        <w:t xml:space="preserve">. </w:t>
      </w:r>
      <w:r w:rsidRPr="00885DC8">
        <w:rPr>
          <w:rFonts w:hint="eastAsia"/>
          <w:b w:val="0"/>
        </w:rPr>
        <w:t>Пурышева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Н</w:t>
      </w:r>
      <w:r w:rsidRPr="00885DC8">
        <w:rPr>
          <w:b w:val="0"/>
        </w:rPr>
        <w:t>.</w:t>
      </w:r>
      <w:r w:rsidRPr="00885DC8">
        <w:rPr>
          <w:rFonts w:hint="eastAsia"/>
          <w:b w:val="0"/>
        </w:rPr>
        <w:t>С</w:t>
      </w:r>
      <w:r w:rsidRPr="00885DC8">
        <w:rPr>
          <w:b w:val="0"/>
        </w:rPr>
        <w:t xml:space="preserve">.– </w:t>
      </w:r>
      <w:r w:rsidRPr="00885DC8">
        <w:rPr>
          <w:rFonts w:hint="eastAsia"/>
          <w:b w:val="0"/>
        </w:rPr>
        <w:t>М</w:t>
      </w:r>
      <w:r w:rsidRPr="00885DC8">
        <w:rPr>
          <w:b w:val="0"/>
        </w:rPr>
        <w:t xml:space="preserve">.: </w:t>
      </w:r>
      <w:r w:rsidRPr="00885DC8">
        <w:rPr>
          <w:rFonts w:hint="eastAsia"/>
          <w:b w:val="0"/>
        </w:rPr>
        <w:t>Дрофа</w:t>
      </w:r>
      <w:r>
        <w:rPr>
          <w:b w:val="0"/>
        </w:rPr>
        <w:t>, 2023</w:t>
      </w:r>
      <w:r w:rsidRPr="00885DC8">
        <w:rPr>
          <w:b w:val="0"/>
        </w:rPr>
        <w:t xml:space="preserve"> </w:t>
      </w:r>
      <w:r w:rsidRPr="00885DC8">
        <w:rPr>
          <w:rFonts w:hint="eastAsia"/>
          <w:b w:val="0"/>
        </w:rPr>
        <w:t>г</w:t>
      </w:r>
      <w:r w:rsidRPr="00885DC8">
        <w:rPr>
          <w:b w:val="0"/>
        </w:rPr>
        <w:t>.</w:t>
      </w:r>
    </w:p>
    <w:p w:rsidR="00885DC8" w:rsidRPr="00885DC8" w:rsidRDefault="00885DC8" w:rsidP="00885DC8">
      <w:pPr>
        <w:pStyle w:val="a6"/>
        <w:widowControl w:val="0"/>
        <w:numPr>
          <w:ilvl w:val="0"/>
          <w:numId w:val="49"/>
        </w:numPr>
        <w:tabs>
          <w:tab w:val="left" w:pos="680"/>
        </w:tabs>
        <w:overflowPunct/>
        <w:adjustRightInd/>
        <w:spacing w:after="0" w:line="315" w:lineRule="exact"/>
        <w:ind w:left="680" w:right="87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85DC8">
        <w:rPr>
          <w:rFonts w:ascii="Times New Roman" w:hAnsi="Times New Roman"/>
          <w:b/>
          <w:sz w:val="28"/>
          <w:szCs w:val="28"/>
        </w:rPr>
        <w:t xml:space="preserve">Место предмета в учебном плане: </w:t>
      </w:r>
      <w:r w:rsidRPr="00885DC8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бочая программа рассчитана на 102</w:t>
      </w:r>
      <w:r w:rsidRPr="00885DC8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85DC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в</w:t>
      </w:r>
      <w:r w:rsidRPr="00885D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каждом</w:t>
      </w:r>
      <w:r w:rsidRPr="00885D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классе</w:t>
      </w:r>
      <w:r w:rsidRPr="00885D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885D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часа</w:t>
      </w:r>
      <w:r w:rsidRPr="00885DC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в</w:t>
      </w:r>
      <w:r w:rsidRPr="00885D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неделю);</w:t>
      </w:r>
      <w:r w:rsidRPr="00885D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в</w:t>
      </w:r>
      <w:r w:rsidRPr="00885DC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соответствии с</w:t>
      </w:r>
      <w:r w:rsidRPr="00885D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к</w:t>
      </w:r>
      <w:r w:rsidRPr="00885DC8">
        <w:rPr>
          <w:rFonts w:ascii="Times New Roman" w:hAnsi="Times New Roman"/>
          <w:sz w:val="28"/>
          <w:szCs w:val="28"/>
        </w:rPr>
        <w:t>а</w:t>
      </w:r>
      <w:r w:rsidRPr="00885DC8">
        <w:rPr>
          <w:rFonts w:ascii="Times New Roman" w:hAnsi="Times New Roman"/>
          <w:sz w:val="28"/>
          <w:szCs w:val="28"/>
        </w:rPr>
        <w:t>лендарным</w:t>
      </w:r>
      <w:r w:rsidRPr="00885DC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учебным графиком</w:t>
      </w:r>
      <w:r w:rsidRPr="00885DC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и</w:t>
      </w:r>
      <w:r w:rsidRPr="00885D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с</w:t>
      </w:r>
      <w:r w:rsidRPr="00885DC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учётом</w:t>
      </w:r>
      <w:r w:rsidRPr="00885D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праздничных дней</w:t>
      </w:r>
      <w:r w:rsidRPr="00885DC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колич</w:t>
      </w:r>
      <w:r w:rsidRPr="00885DC8">
        <w:rPr>
          <w:rFonts w:ascii="Times New Roman" w:hAnsi="Times New Roman"/>
          <w:sz w:val="28"/>
          <w:szCs w:val="28"/>
        </w:rPr>
        <w:t>е</w:t>
      </w:r>
      <w:r w:rsidRPr="00885DC8">
        <w:rPr>
          <w:rFonts w:ascii="Times New Roman" w:hAnsi="Times New Roman"/>
          <w:sz w:val="28"/>
          <w:szCs w:val="28"/>
        </w:rPr>
        <w:t>ство</w:t>
      </w:r>
      <w:r w:rsidRPr="00885DC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5DC8">
        <w:rPr>
          <w:rFonts w:ascii="Times New Roman" w:hAnsi="Times New Roman"/>
          <w:sz w:val="28"/>
          <w:szCs w:val="28"/>
        </w:rPr>
        <w:t>часов:</w:t>
      </w:r>
      <w:r w:rsidRPr="00885DC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102</w:t>
      </w:r>
      <w:r w:rsidRPr="00885DC8">
        <w:rPr>
          <w:rFonts w:ascii="Times New Roman" w:hAnsi="Times New Roman"/>
          <w:sz w:val="28"/>
          <w:szCs w:val="28"/>
        </w:rPr>
        <w:t>.</w:t>
      </w:r>
    </w:p>
    <w:p w:rsidR="00885DC8" w:rsidRPr="00885DC8" w:rsidRDefault="00885DC8" w:rsidP="00885DC8">
      <w:pPr>
        <w:ind w:left="120"/>
        <w:rPr>
          <w:rFonts w:ascii="Times New Roman" w:hAnsi="Times New Roman"/>
          <w:sz w:val="28"/>
          <w:szCs w:val="28"/>
        </w:rPr>
      </w:pPr>
    </w:p>
    <w:p w:rsidR="00885DC8" w:rsidRDefault="00885DC8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B525B0" w:rsidRPr="00885DC8" w:rsidRDefault="00B525B0" w:rsidP="00885DC8">
      <w:pPr>
        <w:spacing w:line="240" w:lineRule="auto"/>
        <w:ind w:right="-1" w:firstLine="0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0945E1" w:rsidRPr="0095125D" w:rsidRDefault="0095125D" w:rsidP="0095125D">
      <w:pPr>
        <w:spacing w:line="240" w:lineRule="auto"/>
        <w:ind w:right="-1" w:firstLine="0"/>
        <w:jc w:val="center"/>
        <w:rPr>
          <w:rFonts w:ascii="Times New Roman" w:hAnsi="Times New Roman"/>
          <w:b/>
          <w:color w:val="00000A"/>
          <w:kern w:val="2"/>
          <w:sz w:val="28"/>
          <w:szCs w:val="28"/>
        </w:rPr>
      </w:pPr>
      <w:r w:rsidRPr="0095125D">
        <w:rPr>
          <w:rFonts w:ascii="Times New Roman" w:hAnsi="Times New Roman"/>
          <w:b/>
          <w:color w:val="00000A"/>
          <w:kern w:val="2"/>
          <w:sz w:val="28"/>
          <w:szCs w:val="28"/>
        </w:rPr>
        <w:lastRenderedPageBreak/>
        <w:t>Пояснительная записка</w:t>
      </w:r>
    </w:p>
    <w:p w:rsidR="0095125D" w:rsidRPr="0095125D" w:rsidRDefault="0095125D" w:rsidP="0095125D">
      <w:pPr>
        <w:pStyle w:val="af"/>
        <w:spacing w:line="276" w:lineRule="auto"/>
        <w:jc w:val="both"/>
        <w:rPr>
          <w:sz w:val="28"/>
          <w:szCs w:val="28"/>
        </w:rPr>
      </w:pPr>
      <w:bookmarkStart w:id="2" w:name="_Hlk114048755"/>
      <w:r w:rsidRPr="0095125D">
        <w:rPr>
          <w:sz w:val="28"/>
          <w:szCs w:val="28"/>
        </w:rPr>
        <w:t>Рабочая</w:t>
      </w:r>
      <w:r w:rsidRPr="0095125D">
        <w:rPr>
          <w:spacing w:val="8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программа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по</w:t>
      </w:r>
      <w:r w:rsidRPr="0095125D">
        <w:rPr>
          <w:spacing w:val="8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учебному</w:t>
      </w:r>
      <w:r w:rsidRPr="0095125D">
        <w:rPr>
          <w:spacing w:val="60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предмету</w:t>
      </w:r>
      <w:r w:rsidRPr="0095125D">
        <w:rPr>
          <w:spacing w:val="8"/>
          <w:sz w:val="28"/>
          <w:szCs w:val="28"/>
        </w:rPr>
        <w:t xml:space="preserve"> </w:t>
      </w:r>
      <w:r w:rsidRPr="0095125D">
        <w:rPr>
          <w:sz w:val="28"/>
          <w:szCs w:val="28"/>
        </w:rPr>
        <w:t>«Физика»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составлена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в</w:t>
      </w:r>
      <w:r w:rsidRPr="0095125D">
        <w:rPr>
          <w:spacing w:val="5"/>
          <w:sz w:val="28"/>
          <w:szCs w:val="28"/>
        </w:rPr>
        <w:t xml:space="preserve"> </w:t>
      </w:r>
      <w:r w:rsidRPr="0095125D">
        <w:rPr>
          <w:sz w:val="28"/>
          <w:szCs w:val="28"/>
        </w:rPr>
        <w:t>соответствии</w:t>
      </w:r>
      <w:r w:rsidRPr="0095125D">
        <w:rPr>
          <w:spacing w:val="5"/>
          <w:sz w:val="28"/>
          <w:szCs w:val="28"/>
        </w:rPr>
        <w:t xml:space="preserve"> </w:t>
      </w:r>
      <w:r w:rsidRPr="0095125D">
        <w:rPr>
          <w:sz w:val="28"/>
          <w:szCs w:val="28"/>
        </w:rPr>
        <w:t>со</w:t>
      </w:r>
      <w:r w:rsidRPr="0095125D">
        <w:rPr>
          <w:spacing w:val="-57"/>
          <w:sz w:val="28"/>
          <w:szCs w:val="28"/>
        </w:rPr>
        <w:t xml:space="preserve"> </w:t>
      </w:r>
      <w:r w:rsidRPr="0095125D">
        <w:rPr>
          <w:sz w:val="28"/>
          <w:szCs w:val="28"/>
        </w:rPr>
        <w:t>следующ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ми</w:t>
      </w:r>
      <w:r w:rsidRPr="0095125D">
        <w:rPr>
          <w:spacing w:val="2"/>
          <w:sz w:val="28"/>
          <w:szCs w:val="28"/>
        </w:rPr>
        <w:t xml:space="preserve"> </w:t>
      </w:r>
      <w:r w:rsidRPr="0095125D">
        <w:rPr>
          <w:sz w:val="28"/>
          <w:szCs w:val="28"/>
        </w:rPr>
        <w:t>документами:</w:t>
      </w:r>
    </w:p>
    <w:p w:rsidR="0095125D" w:rsidRPr="0095125D" w:rsidRDefault="0095125D" w:rsidP="0095125D">
      <w:pPr>
        <w:pStyle w:val="a6"/>
        <w:widowControl w:val="0"/>
        <w:tabs>
          <w:tab w:val="left" w:pos="363"/>
        </w:tabs>
        <w:overflowPunct/>
        <w:adjustRightInd/>
        <w:spacing w:before="6" w:after="0" w:line="247" w:lineRule="auto"/>
        <w:ind w:left="113" w:right="115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5125D">
        <w:rPr>
          <w:rFonts w:ascii="Times New Roman" w:hAnsi="Times New Roman"/>
          <w:sz w:val="28"/>
          <w:szCs w:val="28"/>
        </w:rPr>
        <w:t>Постановление ГД ФС РФ «О Федеральном законе «Об образовании лиц с огр</w:t>
      </w:r>
      <w:r w:rsidRPr="0095125D">
        <w:rPr>
          <w:rFonts w:ascii="Times New Roman" w:hAnsi="Times New Roman"/>
          <w:sz w:val="28"/>
          <w:szCs w:val="28"/>
        </w:rPr>
        <w:t>а</w:t>
      </w:r>
      <w:r w:rsidRPr="0095125D">
        <w:rPr>
          <w:rFonts w:ascii="Times New Roman" w:hAnsi="Times New Roman"/>
          <w:sz w:val="28"/>
          <w:szCs w:val="28"/>
        </w:rPr>
        <w:t>ниченными</w:t>
      </w:r>
      <w:r w:rsidRPr="0095125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возможностями</w:t>
      </w:r>
      <w:r w:rsidRPr="009512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здоровья</w:t>
      </w:r>
      <w:r w:rsidRPr="009512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(специальном</w:t>
      </w:r>
      <w:r w:rsidRPr="0095125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образовании)»</w:t>
      </w:r>
      <w:r w:rsidRPr="0095125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от</w:t>
      </w:r>
      <w:r w:rsidRPr="0095125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02.06.1999</w:t>
      </w:r>
      <w:r w:rsidRPr="009512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N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4019-II</w:t>
      </w:r>
      <w:r w:rsidRPr="009512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ГД;</w:t>
      </w:r>
    </w:p>
    <w:p w:rsidR="0095125D" w:rsidRPr="0095125D" w:rsidRDefault="0095125D" w:rsidP="0095125D">
      <w:pPr>
        <w:pStyle w:val="a6"/>
        <w:widowControl w:val="0"/>
        <w:tabs>
          <w:tab w:val="left" w:pos="416"/>
        </w:tabs>
        <w:overflowPunct/>
        <w:adjustRightInd/>
        <w:spacing w:before="137" w:after="0" w:line="240" w:lineRule="auto"/>
        <w:ind w:left="175" w:right="1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5125D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основного общего обр</w:t>
      </w:r>
      <w:r w:rsidRPr="0095125D">
        <w:rPr>
          <w:rFonts w:ascii="Times New Roman" w:hAnsi="Times New Roman"/>
          <w:sz w:val="28"/>
          <w:szCs w:val="28"/>
        </w:rPr>
        <w:t>а</w:t>
      </w:r>
      <w:r w:rsidRPr="0095125D">
        <w:rPr>
          <w:rFonts w:ascii="Times New Roman" w:hAnsi="Times New Roman"/>
          <w:sz w:val="28"/>
          <w:szCs w:val="28"/>
        </w:rPr>
        <w:t>зования.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4..Авторской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программы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основного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общего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образования.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Физика.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7-9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классы.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Авторы: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</w:t>
      </w:r>
      <w:r w:rsidRPr="0095125D">
        <w:rPr>
          <w:rFonts w:ascii="Times New Roman" w:hAnsi="Times New Roman"/>
          <w:sz w:val="28"/>
          <w:szCs w:val="28"/>
        </w:rPr>
        <w:t>у</w:t>
      </w:r>
      <w:r w:rsidRPr="0095125D">
        <w:rPr>
          <w:rFonts w:ascii="Times New Roman" w:hAnsi="Times New Roman"/>
          <w:sz w:val="28"/>
          <w:szCs w:val="28"/>
        </w:rPr>
        <w:t>рышева Н.С.</w:t>
      </w:r>
      <w:r w:rsidRPr="009512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и</w:t>
      </w:r>
      <w:r w:rsidRPr="0095125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Важеевская</w:t>
      </w:r>
      <w:r w:rsidRPr="0095125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Н.Е.</w:t>
      </w:r>
    </w:p>
    <w:p w:rsidR="0095125D" w:rsidRPr="0095125D" w:rsidRDefault="0095125D" w:rsidP="0095125D">
      <w:pPr>
        <w:pStyle w:val="af"/>
        <w:spacing w:before="147"/>
        <w:ind w:left="794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Общая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характеристика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предмета</w:t>
      </w:r>
    </w:p>
    <w:p w:rsidR="0095125D" w:rsidRPr="0095125D" w:rsidRDefault="0095125D" w:rsidP="0095125D">
      <w:pPr>
        <w:pStyle w:val="af"/>
        <w:spacing w:before="60"/>
        <w:ind w:right="108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Программа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построена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учетом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специфики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усвоения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учебного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материала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детьми,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исп</w:t>
      </w:r>
      <w:r w:rsidRPr="0095125D">
        <w:rPr>
          <w:sz w:val="28"/>
          <w:szCs w:val="28"/>
        </w:rPr>
        <w:t>ы</w:t>
      </w:r>
      <w:r w:rsidRPr="0095125D">
        <w:rPr>
          <w:sz w:val="28"/>
          <w:szCs w:val="28"/>
        </w:rPr>
        <w:t>тывающими трудности в обучении, причиной которых являются различного характера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задержки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психического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развития: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недостаточность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вним</w:t>
      </w:r>
      <w:r w:rsidRPr="0095125D">
        <w:rPr>
          <w:sz w:val="28"/>
          <w:szCs w:val="28"/>
        </w:rPr>
        <w:t>а</w:t>
      </w:r>
      <w:r w:rsidRPr="0095125D">
        <w:rPr>
          <w:sz w:val="28"/>
          <w:szCs w:val="28"/>
        </w:rPr>
        <w:t>ния,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памяти,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логического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мышления, пространственной ориентировки, быстрая утомляемость, которые отрицательно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влияют на усвоение физических понятий. В связи с этим</w:t>
      </w:r>
      <w:r>
        <w:rPr>
          <w:sz w:val="28"/>
          <w:szCs w:val="28"/>
        </w:rPr>
        <w:t xml:space="preserve"> при рассмотрении курса физики 9 </w:t>
      </w:r>
      <w:r w:rsidRPr="0095125D">
        <w:rPr>
          <w:sz w:val="28"/>
          <w:szCs w:val="28"/>
        </w:rPr>
        <w:t>класса были внесены измен</w:t>
      </w:r>
      <w:r w:rsidRPr="0095125D">
        <w:rPr>
          <w:sz w:val="28"/>
          <w:szCs w:val="28"/>
        </w:rPr>
        <w:t>е</w:t>
      </w:r>
      <w:r w:rsidRPr="0095125D">
        <w:rPr>
          <w:sz w:val="28"/>
          <w:szCs w:val="28"/>
        </w:rPr>
        <w:t>ния в объем теоретических сведений для этих детей. Некоторый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материал пр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граммы им дается без доказательств, только в виде формул и алгоритмов или в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ознаком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тельной форме для обзорного изучения. Снизив объем запоминаемой информ</w:t>
      </w:r>
      <w:r w:rsidRPr="0095125D">
        <w:rPr>
          <w:sz w:val="28"/>
          <w:szCs w:val="28"/>
        </w:rPr>
        <w:t>а</w:t>
      </w:r>
      <w:r w:rsidRPr="0095125D">
        <w:rPr>
          <w:sz w:val="28"/>
          <w:szCs w:val="28"/>
        </w:rPr>
        <w:t>ции,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для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учащихся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ОВЗ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целесообразно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более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широко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ввести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употребление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опорных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схем,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памяток,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алг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ритмов.</w:t>
      </w:r>
    </w:p>
    <w:p w:rsidR="0095125D" w:rsidRPr="0095125D" w:rsidRDefault="0095125D" w:rsidP="0095125D">
      <w:pPr>
        <w:pStyle w:val="af"/>
        <w:spacing w:before="1"/>
        <w:ind w:right="119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Данная</w:t>
      </w:r>
      <w:r w:rsidRPr="0095125D">
        <w:rPr>
          <w:spacing w:val="25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программа</w:t>
      </w:r>
      <w:r w:rsidRPr="0095125D">
        <w:rPr>
          <w:spacing w:val="28"/>
          <w:sz w:val="28"/>
          <w:szCs w:val="28"/>
        </w:rPr>
        <w:t xml:space="preserve"> </w:t>
      </w:r>
      <w:r w:rsidRPr="0095125D">
        <w:rPr>
          <w:sz w:val="28"/>
          <w:szCs w:val="28"/>
        </w:rPr>
        <w:t>для</w:t>
      </w:r>
      <w:r w:rsidRPr="0095125D">
        <w:rPr>
          <w:spacing w:val="26"/>
          <w:sz w:val="28"/>
          <w:szCs w:val="28"/>
        </w:rPr>
        <w:t xml:space="preserve"> </w:t>
      </w:r>
      <w:r w:rsidRPr="0095125D">
        <w:rPr>
          <w:sz w:val="28"/>
          <w:szCs w:val="28"/>
        </w:rPr>
        <w:t>детей</w:t>
      </w:r>
      <w:r w:rsidRPr="0095125D">
        <w:rPr>
          <w:spacing w:val="27"/>
          <w:sz w:val="28"/>
          <w:szCs w:val="28"/>
        </w:rPr>
        <w:t xml:space="preserve"> </w:t>
      </w:r>
      <w:r w:rsidRPr="0095125D">
        <w:rPr>
          <w:sz w:val="28"/>
          <w:szCs w:val="28"/>
        </w:rPr>
        <w:t>с</w:t>
      </w:r>
      <w:r w:rsidRPr="0095125D">
        <w:rPr>
          <w:spacing w:val="26"/>
          <w:sz w:val="28"/>
          <w:szCs w:val="28"/>
        </w:rPr>
        <w:t xml:space="preserve"> </w:t>
      </w:r>
      <w:r w:rsidRPr="0095125D">
        <w:rPr>
          <w:sz w:val="28"/>
          <w:szCs w:val="28"/>
        </w:rPr>
        <w:t>ОВЗ</w:t>
      </w:r>
      <w:r w:rsidRPr="0095125D">
        <w:rPr>
          <w:spacing w:val="21"/>
          <w:sz w:val="28"/>
          <w:szCs w:val="28"/>
        </w:rPr>
        <w:t xml:space="preserve"> </w:t>
      </w:r>
      <w:r w:rsidRPr="0095125D">
        <w:rPr>
          <w:sz w:val="28"/>
          <w:szCs w:val="28"/>
        </w:rPr>
        <w:t>откорректирована</w:t>
      </w:r>
      <w:r w:rsidRPr="0095125D">
        <w:rPr>
          <w:spacing w:val="25"/>
          <w:sz w:val="28"/>
          <w:szCs w:val="28"/>
        </w:rPr>
        <w:t xml:space="preserve"> </w:t>
      </w:r>
      <w:r w:rsidRPr="0095125D">
        <w:rPr>
          <w:sz w:val="28"/>
          <w:szCs w:val="28"/>
        </w:rPr>
        <w:t>в</w:t>
      </w:r>
      <w:r w:rsidRPr="0095125D">
        <w:rPr>
          <w:spacing w:val="24"/>
          <w:sz w:val="28"/>
          <w:szCs w:val="28"/>
        </w:rPr>
        <w:t xml:space="preserve"> </w:t>
      </w:r>
      <w:r w:rsidRPr="0095125D">
        <w:rPr>
          <w:sz w:val="28"/>
          <w:szCs w:val="28"/>
        </w:rPr>
        <w:t>направлении</w:t>
      </w:r>
      <w:r w:rsidRPr="0095125D">
        <w:rPr>
          <w:spacing w:val="27"/>
          <w:sz w:val="28"/>
          <w:szCs w:val="28"/>
        </w:rPr>
        <w:t xml:space="preserve"> </w:t>
      </w:r>
      <w:r w:rsidRPr="0095125D">
        <w:rPr>
          <w:sz w:val="28"/>
          <w:szCs w:val="28"/>
        </w:rPr>
        <w:t>ра</w:t>
      </w:r>
      <w:r w:rsidRPr="0095125D">
        <w:rPr>
          <w:sz w:val="28"/>
          <w:szCs w:val="28"/>
        </w:rPr>
        <w:t>з</w:t>
      </w:r>
      <w:r w:rsidRPr="0095125D">
        <w:rPr>
          <w:sz w:val="28"/>
          <w:szCs w:val="28"/>
        </w:rPr>
        <w:t>грузки</w:t>
      </w:r>
      <w:r w:rsidRPr="0095125D">
        <w:rPr>
          <w:spacing w:val="26"/>
          <w:sz w:val="28"/>
          <w:szCs w:val="28"/>
        </w:rPr>
        <w:t xml:space="preserve"> </w:t>
      </w:r>
      <w:r w:rsidRPr="0095125D">
        <w:rPr>
          <w:sz w:val="28"/>
          <w:szCs w:val="28"/>
        </w:rPr>
        <w:t>курса</w:t>
      </w:r>
      <w:r w:rsidRPr="0095125D">
        <w:rPr>
          <w:spacing w:val="-57"/>
          <w:sz w:val="28"/>
          <w:szCs w:val="28"/>
        </w:rPr>
        <w:t xml:space="preserve"> </w:t>
      </w:r>
      <w:r w:rsidRPr="0095125D">
        <w:rPr>
          <w:sz w:val="28"/>
          <w:szCs w:val="28"/>
        </w:rPr>
        <w:t>по содержанию, т.е. предполагается изучение материала в нескол</w:t>
      </w:r>
      <w:r w:rsidRPr="0095125D">
        <w:rPr>
          <w:sz w:val="28"/>
          <w:szCs w:val="28"/>
        </w:rPr>
        <w:t>ь</w:t>
      </w:r>
      <w:r w:rsidRPr="0095125D">
        <w:rPr>
          <w:sz w:val="28"/>
          <w:szCs w:val="28"/>
        </w:rPr>
        <w:t>ко облегченном варианте,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однако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не</w:t>
      </w:r>
      <w:r w:rsidRPr="0095125D">
        <w:rPr>
          <w:spacing w:val="-5"/>
          <w:sz w:val="28"/>
          <w:szCs w:val="28"/>
        </w:rPr>
        <w:t xml:space="preserve"> </w:t>
      </w:r>
      <w:r w:rsidRPr="0095125D">
        <w:rPr>
          <w:sz w:val="28"/>
          <w:szCs w:val="28"/>
        </w:rPr>
        <w:t>опускается ниже государственного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уровня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обязательных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требований.</w:t>
      </w:r>
    </w:p>
    <w:p w:rsidR="0095125D" w:rsidRPr="0095125D" w:rsidRDefault="0095125D" w:rsidP="0095125D">
      <w:pPr>
        <w:pStyle w:val="Heading2"/>
        <w:spacing w:before="8" w:line="273" w:lineRule="exact"/>
        <w:ind w:left="679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Изучение</w:t>
      </w:r>
      <w:r w:rsidRPr="0095125D">
        <w:rPr>
          <w:spacing w:val="-3"/>
          <w:sz w:val="28"/>
          <w:szCs w:val="28"/>
        </w:rPr>
        <w:t xml:space="preserve"> </w:t>
      </w:r>
      <w:r w:rsidRPr="0095125D">
        <w:rPr>
          <w:sz w:val="28"/>
          <w:szCs w:val="28"/>
        </w:rPr>
        <w:t>физики</w:t>
      </w:r>
      <w:r w:rsidRPr="0095125D">
        <w:rPr>
          <w:spacing w:val="-5"/>
          <w:sz w:val="28"/>
          <w:szCs w:val="28"/>
        </w:rPr>
        <w:t xml:space="preserve"> </w:t>
      </w:r>
      <w:r w:rsidRPr="0095125D">
        <w:rPr>
          <w:sz w:val="28"/>
          <w:szCs w:val="28"/>
        </w:rPr>
        <w:t>для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детей</w:t>
      </w:r>
      <w:r w:rsidRPr="0095125D">
        <w:rPr>
          <w:spacing w:val="-5"/>
          <w:sz w:val="28"/>
          <w:szCs w:val="28"/>
        </w:rPr>
        <w:t xml:space="preserve"> </w:t>
      </w:r>
      <w:r w:rsidRPr="0095125D">
        <w:rPr>
          <w:sz w:val="28"/>
          <w:szCs w:val="28"/>
        </w:rPr>
        <w:t>с</w:t>
      </w:r>
      <w:r w:rsidRPr="0095125D">
        <w:rPr>
          <w:spacing w:val="2"/>
          <w:sz w:val="28"/>
          <w:szCs w:val="28"/>
        </w:rPr>
        <w:t xml:space="preserve"> </w:t>
      </w:r>
      <w:r w:rsidRPr="0095125D">
        <w:rPr>
          <w:sz w:val="28"/>
          <w:szCs w:val="28"/>
        </w:rPr>
        <w:t>ОВЗ</w:t>
      </w:r>
      <w:r w:rsidRPr="0095125D">
        <w:rPr>
          <w:spacing w:val="-3"/>
          <w:sz w:val="28"/>
          <w:szCs w:val="28"/>
        </w:rPr>
        <w:t xml:space="preserve"> </w:t>
      </w:r>
      <w:r w:rsidRPr="0095125D">
        <w:rPr>
          <w:sz w:val="28"/>
          <w:szCs w:val="28"/>
        </w:rPr>
        <w:t>направлено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достижение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следу</w:t>
      </w:r>
      <w:r w:rsidRPr="0095125D">
        <w:rPr>
          <w:sz w:val="28"/>
          <w:szCs w:val="28"/>
        </w:rPr>
        <w:t>ю</w:t>
      </w:r>
      <w:r w:rsidRPr="0095125D">
        <w:rPr>
          <w:sz w:val="28"/>
          <w:szCs w:val="28"/>
        </w:rPr>
        <w:t>щих</w:t>
      </w:r>
      <w:r w:rsidRPr="0095125D">
        <w:rPr>
          <w:spacing w:val="-6"/>
          <w:sz w:val="28"/>
          <w:szCs w:val="28"/>
        </w:rPr>
        <w:t xml:space="preserve"> </w:t>
      </w:r>
      <w:r w:rsidRPr="0095125D">
        <w:rPr>
          <w:sz w:val="28"/>
          <w:szCs w:val="28"/>
        </w:rPr>
        <w:t>целей:</w:t>
      </w:r>
    </w:p>
    <w:p w:rsidR="0095125D" w:rsidRPr="0095125D" w:rsidRDefault="0095125D" w:rsidP="0095125D">
      <w:pPr>
        <w:pStyle w:val="a6"/>
        <w:widowControl w:val="0"/>
        <w:numPr>
          <w:ilvl w:val="0"/>
          <w:numId w:val="47"/>
        </w:numPr>
        <w:tabs>
          <w:tab w:val="left" w:pos="819"/>
        </w:tabs>
        <w:overflowPunct/>
        <w:adjustRightInd/>
        <w:spacing w:after="0" w:line="237" w:lineRule="auto"/>
        <w:ind w:right="113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5125D">
        <w:rPr>
          <w:rFonts w:ascii="Times New Roman" w:hAnsi="Times New Roman"/>
          <w:b/>
          <w:sz w:val="28"/>
          <w:szCs w:val="28"/>
        </w:rPr>
        <w:t>овладение системой физических знаний и умений</w:t>
      </w:r>
      <w:r w:rsidRPr="0095125D">
        <w:rPr>
          <w:rFonts w:ascii="Times New Roman" w:hAnsi="Times New Roman"/>
          <w:sz w:val="28"/>
          <w:szCs w:val="28"/>
        </w:rPr>
        <w:t>, необходимых для применения в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практической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деятельности,</w:t>
      </w:r>
      <w:r w:rsidRPr="0095125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изучения смежных</w:t>
      </w:r>
      <w:r w:rsidRPr="009512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дисциплин,</w:t>
      </w:r>
      <w:r w:rsidRPr="009512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</w:t>
      </w:r>
      <w:r w:rsidRPr="0095125D">
        <w:rPr>
          <w:rFonts w:ascii="Times New Roman" w:hAnsi="Times New Roman"/>
          <w:sz w:val="28"/>
          <w:szCs w:val="28"/>
        </w:rPr>
        <w:t>о</w:t>
      </w:r>
      <w:r w:rsidRPr="0095125D">
        <w:rPr>
          <w:rFonts w:ascii="Times New Roman" w:hAnsi="Times New Roman"/>
          <w:sz w:val="28"/>
          <w:szCs w:val="28"/>
        </w:rPr>
        <w:t>должения</w:t>
      </w:r>
      <w:r w:rsidRPr="0095125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образования;</w:t>
      </w:r>
    </w:p>
    <w:p w:rsidR="0095125D" w:rsidRPr="0095125D" w:rsidRDefault="0095125D" w:rsidP="0095125D">
      <w:pPr>
        <w:pStyle w:val="a6"/>
        <w:widowControl w:val="0"/>
        <w:numPr>
          <w:ilvl w:val="0"/>
          <w:numId w:val="47"/>
        </w:numPr>
        <w:tabs>
          <w:tab w:val="left" w:pos="819"/>
        </w:tabs>
        <w:overflowPunct/>
        <w:adjustRightInd/>
        <w:spacing w:before="7" w:after="0" w:line="237" w:lineRule="auto"/>
        <w:ind w:right="109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5125D">
        <w:rPr>
          <w:rFonts w:ascii="Times New Roman" w:hAnsi="Times New Roman"/>
          <w:b/>
          <w:sz w:val="28"/>
          <w:szCs w:val="28"/>
        </w:rPr>
        <w:t>интеллектуальное</w:t>
      </w:r>
      <w:r w:rsidRPr="0095125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b/>
          <w:sz w:val="28"/>
          <w:szCs w:val="28"/>
        </w:rPr>
        <w:t>развитие,</w:t>
      </w:r>
      <w:r w:rsidRPr="0095125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формирование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качеств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личности,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необх</w:t>
      </w:r>
      <w:r w:rsidRPr="0095125D">
        <w:rPr>
          <w:rFonts w:ascii="Times New Roman" w:hAnsi="Times New Roman"/>
          <w:sz w:val="28"/>
          <w:szCs w:val="28"/>
        </w:rPr>
        <w:t>о</w:t>
      </w:r>
      <w:r w:rsidRPr="0095125D">
        <w:rPr>
          <w:rFonts w:ascii="Times New Roman" w:hAnsi="Times New Roman"/>
          <w:sz w:val="28"/>
          <w:szCs w:val="28"/>
        </w:rPr>
        <w:t>димых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человеку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для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полноценной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жизни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в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современном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обществе,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свойстве</w:t>
      </w:r>
      <w:r w:rsidRPr="0095125D">
        <w:rPr>
          <w:rFonts w:ascii="Times New Roman" w:hAnsi="Times New Roman"/>
          <w:sz w:val="28"/>
          <w:szCs w:val="28"/>
        </w:rPr>
        <w:t>н</w:t>
      </w:r>
      <w:r w:rsidRPr="0095125D">
        <w:rPr>
          <w:rFonts w:ascii="Times New Roman" w:hAnsi="Times New Roman"/>
          <w:sz w:val="28"/>
          <w:szCs w:val="28"/>
        </w:rPr>
        <w:t>ных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физической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деятельности: ясности и точности мысли, критичности мышл</w:t>
      </w:r>
      <w:r w:rsidRPr="0095125D">
        <w:rPr>
          <w:rFonts w:ascii="Times New Roman" w:hAnsi="Times New Roman"/>
          <w:sz w:val="28"/>
          <w:szCs w:val="28"/>
        </w:rPr>
        <w:t>е</w:t>
      </w:r>
      <w:r w:rsidRPr="0095125D">
        <w:rPr>
          <w:rFonts w:ascii="Times New Roman" w:hAnsi="Times New Roman"/>
          <w:sz w:val="28"/>
          <w:szCs w:val="28"/>
        </w:rPr>
        <w:t>ния, интуиции, логического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мышления,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элементов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алгоритмической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культ</w:t>
      </w:r>
      <w:r w:rsidRPr="0095125D">
        <w:rPr>
          <w:rFonts w:ascii="Times New Roman" w:hAnsi="Times New Roman"/>
          <w:sz w:val="28"/>
          <w:szCs w:val="28"/>
        </w:rPr>
        <w:t>у</w:t>
      </w:r>
      <w:r w:rsidRPr="0095125D">
        <w:rPr>
          <w:rFonts w:ascii="Times New Roman" w:hAnsi="Times New Roman"/>
          <w:sz w:val="28"/>
          <w:szCs w:val="28"/>
        </w:rPr>
        <w:t>ры,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пространственных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представлений,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способности</w:t>
      </w:r>
      <w:r w:rsidRPr="0095125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к</w:t>
      </w:r>
      <w:r w:rsidRPr="009512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преодолению трудностей;</w:t>
      </w:r>
    </w:p>
    <w:p w:rsidR="0095125D" w:rsidRPr="0095125D" w:rsidRDefault="0095125D" w:rsidP="0095125D">
      <w:pPr>
        <w:pStyle w:val="a6"/>
        <w:widowControl w:val="0"/>
        <w:numPr>
          <w:ilvl w:val="0"/>
          <w:numId w:val="47"/>
        </w:numPr>
        <w:tabs>
          <w:tab w:val="left" w:pos="819"/>
        </w:tabs>
        <w:overflowPunct/>
        <w:adjustRightInd/>
        <w:spacing w:before="13" w:after="0" w:line="237" w:lineRule="auto"/>
        <w:ind w:right="114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5125D">
        <w:rPr>
          <w:rFonts w:ascii="Times New Roman" w:hAnsi="Times New Roman"/>
          <w:b/>
          <w:sz w:val="28"/>
          <w:szCs w:val="28"/>
        </w:rPr>
        <w:t>развитие</w:t>
      </w:r>
      <w:r w:rsidRPr="0095125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b/>
          <w:sz w:val="28"/>
          <w:szCs w:val="28"/>
        </w:rPr>
        <w:t>высших</w:t>
      </w:r>
      <w:r w:rsidRPr="0095125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b/>
          <w:sz w:val="28"/>
          <w:szCs w:val="28"/>
        </w:rPr>
        <w:t>психических</w:t>
      </w:r>
      <w:r w:rsidRPr="0095125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b/>
          <w:sz w:val="28"/>
          <w:szCs w:val="28"/>
        </w:rPr>
        <w:t>функций,</w:t>
      </w:r>
      <w:r w:rsidRPr="0095125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умение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ориентироваться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в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з</w:t>
      </w:r>
      <w:r w:rsidRPr="0095125D">
        <w:rPr>
          <w:rFonts w:ascii="Times New Roman" w:hAnsi="Times New Roman"/>
          <w:sz w:val="28"/>
          <w:szCs w:val="28"/>
        </w:rPr>
        <w:t>а</w:t>
      </w:r>
      <w:r w:rsidRPr="0095125D">
        <w:rPr>
          <w:rFonts w:ascii="Times New Roman" w:hAnsi="Times New Roman"/>
          <w:sz w:val="28"/>
          <w:szCs w:val="28"/>
        </w:rPr>
        <w:t>дании,</w:t>
      </w:r>
      <w:r w:rsidRPr="0095125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анализировать</w:t>
      </w:r>
      <w:r w:rsidRPr="009512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его,</w:t>
      </w:r>
      <w:r w:rsidRPr="009512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обдумывать</w:t>
      </w:r>
      <w:r w:rsidRPr="0095125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и</w:t>
      </w:r>
      <w:r w:rsidRPr="009512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планировать</w:t>
      </w:r>
      <w:r w:rsidRPr="009512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предстоящую деятел</w:t>
      </w:r>
      <w:r w:rsidRPr="0095125D">
        <w:rPr>
          <w:rFonts w:ascii="Times New Roman" w:hAnsi="Times New Roman"/>
          <w:sz w:val="28"/>
          <w:szCs w:val="28"/>
        </w:rPr>
        <w:t>ь</w:t>
      </w:r>
      <w:r w:rsidRPr="0095125D">
        <w:rPr>
          <w:rFonts w:ascii="Times New Roman" w:hAnsi="Times New Roman"/>
          <w:sz w:val="28"/>
          <w:szCs w:val="28"/>
        </w:rPr>
        <w:t>ность.</w:t>
      </w:r>
    </w:p>
    <w:p w:rsidR="0095125D" w:rsidRPr="0095125D" w:rsidRDefault="0095125D" w:rsidP="0095125D">
      <w:pPr>
        <w:pStyle w:val="af"/>
        <w:ind w:right="111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Темп изучения материала для детей с ОВЗ должен быть небыстрый. Дост</w:t>
      </w:r>
      <w:r w:rsidRPr="0095125D">
        <w:rPr>
          <w:sz w:val="28"/>
          <w:szCs w:val="28"/>
        </w:rPr>
        <w:t>а</w:t>
      </w:r>
      <w:r w:rsidRPr="0095125D">
        <w:rPr>
          <w:sz w:val="28"/>
          <w:szCs w:val="28"/>
        </w:rPr>
        <w:t>точно много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времени отводится на отработку основных умений и навыков, отв</w:t>
      </w:r>
      <w:r w:rsidRPr="0095125D">
        <w:rPr>
          <w:sz w:val="28"/>
          <w:szCs w:val="28"/>
        </w:rPr>
        <w:t>е</w:t>
      </w:r>
      <w:r w:rsidRPr="0095125D">
        <w:rPr>
          <w:sz w:val="28"/>
          <w:szCs w:val="28"/>
        </w:rPr>
        <w:t>чающих обязательным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требованиям, на повторение, в том числе коррекцию зн</w:t>
      </w:r>
      <w:r w:rsidRPr="0095125D">
        <w:rPr>
          <w:sz w:val="28"/>
          <w:szCs w:val="28"/>
        </w:rPr>
        <w:t>а</w:t>
      </w:r>
      <w:r w:rsidRPr="0095125D">
        <w:rPr>
          <w:sz w:val="28"/>
          <w:szCs w:val="28"/>
        </w:rPr>
        <w:t>ний за курс физики предыдущих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классов. Отработка основных умений и нав</w:t>
      </w:r>
      <w:r w:rsidRPr="0095125D">
        <w:rPr>
          <w:sz w:val="28"/>
          <w:szCs w:val="28"/>
        </w:rPr>
        <w:t>ы</w:t>
      </w:r>
      <w:r w:rsidRPr="0095125D">
        <w:rPr>
          <w:sz w:val="28"/>
          <w:szCs w:val="28"/>
        </w:rPr>
        <w:t xml:space="preserve">ков </w:t>
      </w:r>
      <w:r w:rsidRPr="0095125D">
        <w:rPr>
          <w:sz w:val="28"/>
          <w:szCs w:val="28"/>
        </w:rPr>
        <w:lastRenderedPageBreak/>
        <w:t>осуществляется на достаточном количестве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посильных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учащимся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упражн</w:t>
      </w:r>
      <w:r w:rsidRPr="0095125D">
        <w:rPr>
          <w:sz w:val="28"/>
          <w:szCs w:val="28"/>
        </w:rPr>
        <w:t>е</w:t>
      </w:r>
      <w:r w:rsidRPr="0095125D">
        <w:rPr>
          <w:sz w:val="28"/>
          <w:szCs w:val="28"/>
        </w:rPr>
        <w:t>ний.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задания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должны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быть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разнообразны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форме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содержанию,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включать</w:t>
      </w:r>
      <w:r w:rsidRPr="0095125D">
        <w:rPr>
          <w:spacing w:val="2"/>
          <w:sz w:val="28"/>
          <w:szCs w:val="28"/>
        </w:rPr>
        <w:t xml:space="preserve"> </w:t>
      </w:r>
      <w:r w:rsidRPr="0095125D">
        <w:rPr>
          <w:sz w:val="28"/>
          <w:szCs w:val="28"/>
        </w:rPr>
        <w:t>в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себя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игровые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2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практические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моменты.</w:t>
      </w:r>
    </w:p>
    <w:p w:rsidR="0095125D" w:rsidRPr="0095125D" w:rsidRDefault="0095125D" w:rsidP="0095125D">
      <w:pPr>
        <w:pStyle w:val="af"/>
        <w:spacing w:before="8"/>
        <w:ind w:right="107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Формирование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важнейших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умений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навыков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происходит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фоне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развития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продукти</w:t>
      </w:r>
      <w:r w:rsidRPr="0095125D">
        <w:rPr>
          <w:sz w:val="28"/>
          <w:szCs w:val="28"/>
        </w:rPr>
        <w:t>в</w:t>
      </w:r>
      <w:r w:rsidRPr="0095125D">
        <w:rPr>
          <w:sz w:val="28"/>
          <w:szCs w:val="28"/>
        </w:rPr>
        <w:t>ной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умственной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деятельности: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обучающиеся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учатся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анализировать,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замечать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существенное,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подмечать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общее,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делать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несложные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выводы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обобщ</w:t>
      </w:r>
      <w:r w:rsidRPr="0095125D">
        <w:rPr>
          <w:sz w:val="28"/>
          <w:szCs w:val="28"/>
        </w:rPr>
        <w:t>е</w:t>
      </w:r>
      <w:r w:rsidRPr="0095125D">
        <w:rPr>
          <w:sz w:val="28"/>
          <w:szCs w:val="28"/>
        </w:rPr>
        <w:t>ния,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переносить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несложные приемы в нестандартные ситуации, обучаются лог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ческому мышлению, приемам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организации</w:t>
      </w:r>
      <w:r w:rsidRPr="0095125D">
        <w:rPr>
          <w:spacing w:val="2"/>
          <w:sz w:val="28"/>
          <w:szCs w:val="28"/>
        </w:rPr>
        <w:t xml:space="preserve"> </w:t>
      </w:r>
      <w:r w:rsidRPr="0095125D">
        <w:rPr>
          <w:sz w:val="28"/>
          <w:szCs w:val="28"/>
        </w:rPr>
        <w:t>мысл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тельной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деятельности.</w:t>
      </w:r>
    </w:p>
    <w:p w:rsidR="0095125D" w:rsidRPr="0095125D" w:rsidRDefault="0095125D" w:rsidP="0095125D">
      <w:pPr>
        <w:pStyle w:val="af"/>
        <w:spacing w:before="3"/>
        <w:ind w:right="110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Важнейшее условие правильного построения учебного процесса - это до</w:t>
      </w:r>
      <w:r w:rsidRPr="0095125D">
        <w:rPr>
          <w:sz w:val="28"/>
          <w:szCs w:val="28"/>
        </w:rPr>
        <w:t>с</w:t>
      </w:r>
      <w:r w:rsidRPr="0095125D">
        <w:rPr>
          <w:sz w:val="28"/>
          <w:szCs w:val="28"/>
        </w:rPr>
        <w:t>тупность 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эффективность обучения для каждого учащегося в классе, что дост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гается выделением в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каждой</w:t>
      </w:r>
      <w:r w:rsidRPr="0095125D">
        <w:rPr>
          <w:spacing w:val="18"/>
          <w:sz w:val="28"/>
          <w:szCs w:val="28"/>
        </w:rPr>
        <w:t xml:space="preserve"> </w:t>
      </w:r>
      <w:r w:rsidRPr="0095125D">
        <w:rPr>
          <w:sz w:val="28"/>
          <w:szCs w:val="28"/>
        </w:rPr>
        <w:t>теме</w:t>
      </w:r>
      <w:r w:rsidRPr="0095125D">
        <w:rPr>
          <w:spacing w:val="17"/>
          <w:sz w:val="28"/>
          <w:szCs w:val="28"/>
        </w:rPr>
        <w:t xml:space="preserve"> </w:t>
      </w:r>
      <w:r w:rsidRPr="0095125D">
        <w:rPr>
          <w:sz w:val="28"/>
          <w:szCs w:val="28"/>
        </w:rPr>
        <w:t>главного,</w:t>
      </w:r>
      <w:r w:rsidRPr="0095125D">
        <w:rPr>
          <w:spacing w:val="20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19"/>
          <w:sz w:val="28"/>
          <w:szCs w:val="28"/>
        </w:rPr>
        <w:t xml:space="preserve"> </w:t>
      </w:r>
      <w:r w:rsidRPr="0095125D">
        <w:rPr>
          <w:sz w:val="28"/>
          <w:szCs w:val="28"/>
        </w:rPr>
        <w:t>дифференциацией</w:t>
      </w:r>
      <w:r w:rsidRPr="0095125D">
        <w:rPr>
          <w:spacing w:val="18"/>
          <w:sz w:val="28"/>
          <w:szCs w:val="28"/>
        </w:rPr>
        <w:t xml:space="preserve"> </w:t>
      </w:r>
      <w:r w:rsidRPr="0095125D">
        <w:rPr>
          <w:sz w:val="28"/>
          <w:szCs w:val="28"/>
        </w:rPr>
        <w:t>материала,</w:t>
      </w:r>
      <w:r w:rsidRPr="0095125D">
        <w:rPr>
          <w:spacing w:val="20"/>
          <w:sz w:val="28"/>
          <w:szCs w:val="28"/>
        </w:rPr>
        <w:t xml:space="preserve"> 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т</w:t>
      </w:r>
      <w:r w:rsidRPr="0095125D">
        <w:rPr>
          <w:sz w:val="28"/>
          <w:szCs w:val="28"/>
        </w:rPr>
        <w:t>работкой</w:t>
      </w:r>
      <w:r w:rsidRPr="0095125D">
        <w:rPr>
          <w:spacing w:val="19"/>
          <w:sz w:val="28"/>
          <w:szCs w:val="28"/>
        </w:rPr>
        <w:t xml:space="preserve"> </w:t>
      </w:r>
      <w:r w:rsidRPr="0095125D">
        <w:rPr>
          <w:sz w:val="28"/>
          <w:szCs w:val="28"/>
        </w:rPr>
        <w:t>на</w:t>
      </w:r>
      <w:r w:rsidRPr="0095125D">
        <w:rPr>
          <w:spacing w:val="17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практике</w:t>
      </w:r>
      <w:r w:rsidRPr="0095125D">
        <w:rPr>
          <w:spacing w:val="2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95125D">
        <w:rPr>
          <w:sz w:val="28"/>
          <w:szCs w:val="28"/>
        </w:rPr>
        <w:t>знаний.</w:t>
      </w:r>
    </w:p>
    <w:p w:rsidR="0095125D" w:rsidRPr="0095125D" w:rsidRDefault="0095125D" w:rsidP="0095125D">
      <w:pPr>
        <w:pStyle w:val="af"/>
        <w:spacing w:before="7"/>
        <w:ind w:right="109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Во время учебного процесса нужно иметь в виду, что учебная деятельность должна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быть богатой по содержанию, требующей от школьника интеллектуал</w:t>
      </w:r>
      <w:r w:rsidRPr="0095125D">
        <w:rPr>
          <w:sz w:val="28"/>
          <w:szCs w:val="28"/>
        </w:rPr>
        <w:t>ь</w:t>
      </w:r>
      <w:r w:rsidRPr="0095125D">
        <w:rPr>
          <w:sz w:val="28"/>
          <w:szCs w:val="28"/>
        </w:rPr>
        <w:t>ного напряжения, 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одн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временно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обязательные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требования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должны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быть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перегруженными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обхвату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материала и доступны ребенку. Только доступность и понимание помогут вызвать у таких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учащихся интерес к учению.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Немалова</w:t>
      </w:r>
      <w:r w:rsidRPr="0095125D">
        <w:rPr>
          <w:sz w:val="28"/>
          <w:szCs w:val="28"/>
        </w:rPr>
        <w:t>ж</w:t>
      </w:r>
      <w:r w:rsidRPr="0095125D">
        <w:rPr>
          <w:sz w:val="28"/>
          <w:szCs w:val="28"/>
        </w:rPr>
        <w:t>ным фактором в обучении таких детей является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доброжелательная,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спокойная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атмосфера,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атмосфера доброты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понимания.</w:t>
      </w:r>
    </w:p>
    <w:p w:rsidR="0095125D" w:rsidRPr="0095125D" w:rsidRDefault="0095125D" w:rsidP="0095125D">
      <w:pPr>
        <w:pStyle w:val="af"/>
        <w:spacing w:before="1"/>
        <w:ind w:right="107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Принцип работы в данном классе - это и речевое развитие, что ведет неп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средственным</w:t>
      </w:r>
      <w:r w:rsidRPr="0095125D">
        <w:rPr>
          <w:spacing w:val="-57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образом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к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интеллектуальному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развитию: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учащиеся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должны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прог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варивать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ход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своих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рассуждений,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пояснять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свои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действия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решении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разли</w:t>
      </w:r>
      <w:r w:rsidRPr="0095125D">
        <w:rPr>
          <w:sz w:val="28"/>
          <w:szCs w:val="28"/>
        </w:rPr>
        <w:t>ч</w:t>
      </w:r>
      <w:r w:rsidRPr="0095125D">
        <w:rPr>
          <w:sz w:val="28"/>
          <w:szCs w:val="28"/>
        </w:rPr>
        <w:t>ных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заданий.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Выполнение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письменных заданий предваряется языковым анал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зом материала с целью предупреждения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ошибок.</w:t>
      </w:r>
    </w:p>
    <w:p w:rsidR="0095125D" w:rsidRPr="0095125D" w:rsidRDefault="0095125D" w:rsidP="0095125D">
      <w:pPr>
        <w:pStyle w:val="af"/>
        <w:ind w:right="108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Важнейшими коррекционными задачами курса физики являются развитие логического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мышления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речи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учащихся,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формирование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них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навыков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умстве</w:t>
      </w:r>
      <w:r w:rsidRPr="0095125D">
        <w:rPr>
          <w:sz w:val="28"/>
          <w:szCs w:val="28"/>
        </w:rPr>
        <w:t>н</w:t>
      </w:r>
      <w:r w:rsidRPr="0095125D">
        <w:rPr>
          <w:sz w:val="28"/>
          <w:szCs w:val="28"/>
        </w:rPr>
        <w:t>ного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труда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—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планиров</w:t>
      </w:r>
      <w:r w:rsidRPr="0095125D">
        <w:rPr>
          <w:sz w:val="28"/>
          <w:szCs w:val="28"/>
        </w:rPr>
        <w:t>а</w:t>
      </w:r>
      <w:r w:rsidRPr="0095125D">
        <w:rPr>
          <w:sz w:val="28"/>
          <w:szCs w:val="28"/>
        </w:rPr>
        <w:t>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работы,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поиск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рациональных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путей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ее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выполнения,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осуществление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самоконтроля.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Школьники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должны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научиться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грамотно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акк</w:t>
      </w:r>
      <w:r w:rsidRPr="0095125D">
        <w:rPr>
          <w:sz w:val="28"/>
          <w:szCs w:val="28"/>
        </w:rPr>
        <w:t>у</w:t>
      </w:r>
      <w:r w:rsidRPr="0095125D">
        <w:rPr>
          <w:sz w:val="28"/>
          <w:szCs w:val="28"/>
        </w:rPr>
        <w:t>ратно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делать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физические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записи, уметь объяснить их. Дети с ОВЗ из-за особе</w:t>
      </w:r>
      <w:r w:rsidRPr="0095125D">
        <w:rPr>
          <w:sz w:val="28"/>
          <w:szCs w:val="28"/>
        </w:rPr>
        <w:t>н</w:t>
      </w:r>
      <w:r w:rsidRPr="0095125D">
        <w:rPr>
          <w:sz w:val="28"/>
          <w:szCs w:val="28"/>
        </w:rPr>
        <w:t>ностей своего психического развития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трудно усваивают программу по физике, так как затруднено логическое мышление, образное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представление.</w:t>
      </w:r>
    </w:p>
    <w:p w:rsidR="0095125D" w:rsidRPr="0095125D" w:rsidRDefault="0095125D" w:rsidP="0095125D">
      <w:pPr>
        <w:pStyle w:val="af"/>
        <w:spacing w:before="1"/>
        <w:ind w:right="112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Все основные понятия вводятся на наглядной основе. Законы физики даются в процессе</w:t>
      </w:r>
      <w:r w:rsidRPr="0095125D">
        <w:rPr>
          <w:spacing w:val="-57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практических упражнений через решение задач и приводятся в опис</w:t>
      </w:r>
      <w:r w:rsidRPr="0095125D">
        <w:rPr>
          <w:sz w:val="28"/>
          <w:szCs w:val="28"/>
        </w:rPr>
        <w:t>а</w:t>
      </w:r>
      <w:r w:rsidRPr="0095125D">
        <w:rPr>
          <w:sz w:val="28"/>
          <w:szCs w:val="28"/>
        </w:rPr>
        <w:t>тельной форме. Все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теоретические положения даются исключительно в ознак</w:t>
      </w:r>
      <w:r w:rsidRPr="0095125D">
        <w:rPr>
          <w:sz w:val="28"/>
          <w:szCs w:val="28"/>
        </w:rPr>
        <w:t>о</w:t>
      </w:r>
      <w:r w:rsidRPr="0095125D">
        <w:rPr>
          <w:sz w:val="28"/>
          <w:szCs w:val="28"/>
        </w:rPr>
        <w:t>мительном плане и опираются на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наглядные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представления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учащихся,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много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устных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задач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готовым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решением,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ошибками,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часто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проводятся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физические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диктанты,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работы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плана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«Объясни»,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«Найди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соответствие»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и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другие.</w:t>
      </w:r>
    </w:p>
    <w:p w:rsidR="0095125D" w:rsidRPr="0095125D" w:rsidRDefault="0095125D" w:rsidP="0095125D">
      <w:pPr>
        <w:pStyle w:val="af"/>
        <w:spacing w:before="1" w:line="275" w:lineRule="exact"/>
        <w:ind w:left="679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Форма</w:t>
      </w:r>
      <w:r w:rsidRPr="0095125D">
        <w:rPr>
          <w:spacing w:val="-8"/>
          <w:sz w:val="28"/>
          <w:szCs w:val="28"/>
        </w:rPr>
        <w:t xml:space="preserve"> </w:t>
      </w:r>
      <w:r w:rsidRPr="0095125D">
        <w:rPr>
          <w:sz w:val="28"/>
          <w:szCs w:val="28"/>
        </w:rPr>
        <w:t>организации</w:t>
      </w:r>
      <w:r w:rsidRPr="0095125D">
        <w:rPr>
          <w:spacing w:val="-6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образовательного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процесса: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классно-урочная.</w:t>
      </w:r>
    </w:p>
    <w:p w:rsidR="0095125D" w:rsidRPr="0095125D" w:rsidRDefault="0095125D" w:rsidP="0095125D">
      <w:pPr>
        <w:pStyle w:val="af"/>
        <w:spacing w:line="242" w:lineRule="auto"/>
        <w:ind w:right="123" w:firstLine="566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Технологии,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используемые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обучении: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обучение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в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сотрудничестве,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разв</w:t>
      </w:r>
      <w:r w:rsidRPr="0095125D">
        <w:rPr>
          <w:sz w:val="28"/>
          <w:szCs w:val="28"/>
        </w:rPr>
        <w:t>и</w:t>
      </w:r>
      <w:r w:rsidRPr="0095125D">
        <w:rPr>
          <w:sz w:val="28"/>
          <w:szCs w:val="28"/>
        </w:rPr>
        <w:t>вающего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об</w:t>
      </w:r>
      <w:r w:rsidRPr="0095125D">
        <w:rPr>
          <w:sz w:val="28"/>
          <w:szCs w:val="28"/>
        </w:rPr>
        <w:t>у</w:t>
      </w:r>
      <w:r w:rsidRPr="0095125D">
        <w:rPr>
          <w:sz w:val="28"/>
          <w:szCs w:val="28"/>
        </w:rPr>
        <w:t>чения,</w:t>
      </w:r>
      <w:r w:rsidRPr="0095125D">
        <w:rPr>
          <w:spacing w:val="5"/>
          <w:sz w:val="28"/>
          <w:szCs w:val="28"/>
        </w:rPr>
        <w:t xml:space="preserve"> </w:t>
      </w:r>
      <w:r w:rsidRPr="0095125D">
        <w:rPr>
          <w:sz w:val="28"/>
          <w:szCs w:val="28"/>
        </w:rPr>
        <w:t>информационно</w:t>
      </w:r>
      <w:r w:rsidRPr="0095125D">
        <w:rPr>
          <w:spacing w:val="8"/>
          <w:sz w:val="28"/>
          <w:szCs w:val="28"/>
        </w:rPr>
        <w:t xml:space="preserve"> </w:t>
      </w:r>
      <w:r w:rsidRPr="0095125D">
        <w:rPr>
          <w:sz w:val="28"/>
          <w:szCs w:val="28"/>
        </w:rPr>
        <w:t>-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коммуникационные,</w:t>
      </w:r>
      <w:r w:rsidRPr="0095125D">
        <w:rPr>
          <w:spacing w:val="3"/>
          <w:sz w:val="28"/>
          <w:szCs w:val="28"/>
        </w:rPr>
        <w:t xml:space="preserve"> </w:t>
      </w:r>
      <w:r w:rsidRPr="0095125D">
        <w:rPr>
          <w:sz w:val="28"/>
          <w:szCs w:val="28"/>
        </w:rPr>
        <w:t>здоровьесбережения.</w:t>
      </w:r>
    </w:p>
    <w:p w:rsidR="0095125D" w:rsidRPr="0095125D" w:rsidRDefault="0095125D" w:rsidP="0095125D">
      <w:pPr>
        <w:pStyle w:val="af"/>
        <w:spacing w:before="5"/>
        <w:jc w:val="both"/>
        <w:rPr>
          <w:sz w:val="28"/>
          <w:szCs w:val="28"/>
        </w:rPr>
      </w:pPr>
    </w:p>
    <w:p w:rsidR="0095125D" w:rsidRPr="0095125D" w:rsidRDefault="0095125D" w:rsidP="0095125D">
      <w:pPr>
        <w:pStyle w:val="Heading2"/>
        <w:spacing w:line="240" w:lineRule="auto"/>
        <w:ind w:right="954"/>
        <w:jc w:val="both"/>
        <w:rPr>
          <w:sz w:val="28"/>
          <w:szCs w:val="28"/>
        </w:rPr>
      </w:pPr>
      <w:r w:rsidRPr="0095125D">
        <w:rPr>
          <w:sz w:val="28"/>
          <w:szCs w:val="28"/>
        </w:rPr>
        <w:lastRenderedPageBreak/>
        <w:t>Описание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места</w:t>
      </w:r>
      <w:r w:rsidRPr="0095125D">
        <w:rPr>
          <w:spacing w:val="-6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учебного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предмета в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учебном</w:t>
      </w:r>
      <w:r w:rsidRPr="0095125D">
        <w:rPr>
          <w:spacing w:val="-2"/>
          <w:sz w:val="28"/>
          <w:szCs w:val="28"/>
        </w:rPr>
        <w:t xml:space="preserve"> </w:t>
      </w:r>
      <w:r w:rsidRPr="0095125D">
        <w:rPr>
          <w:sz w:val="28"/>
          <w:szCs w:val="28"/>
        </w:rPr>
        <w:t>плане</w:t>
      </w:r>
    </w:p>
    <w:p w:rsidR="0095125D" w:rsidRPr="0095125D" w:rsidRDefault="0095125D" w:rsidP="0095125D">
      <w:pPr>
        <w:pStyle w:val="af"/>
        <w:spacing w:before="142"/>
        <w:ind w:left="175"/>
        <w:jc w:val="both"/>
        <w:rPr>
          <w:sz w:val="28"/>
          <w:szCs w:val="28"/>
        </w:rPr>
      </w:pPr>
      <w:r w:rsidRPr="0095125D">
        <w:rPr>
          <w:sz w:val="28"/>
          <w:szCs w:val="28"/>
        </w:rPr>
        <w:t>Базисный</w:t>
      </w:r>
      <w:r w:rsidRPr="0095125D">
        <w:rPr>
          <w:spacing w:val="-5"/>
          <w:sz w:val="28"/>
          <w:szCs w:val="28"/>
        </w:rPr>
        <w:t xml:space="preserve"> </w:t>
      </w:r>
      <w:r w:rsidRPr="0095125D">
        <w:rPr>
          <w:sz w:val="28"/>
          <w:szCs w:val="28"/>
        </w:rPr>
        <w:t>план</w:t>
      </w:r>
      <w:r w:rsidRPr="0095125D">
        <w:rPr>
          <w:spacing w:val="1"/>
          <w:sz w:val="28"/>
          <w:szCs w:val="28"/>
        </w:rPr>
        <w:t xml:space="preserve"> </w:t>
      </w:r>
      <w:r w:rsidRPr="0095125D">
        <w:rPr>
          <w:sz w:val="28"/>
          <w:szCs w:val="28"/>
        </w:rPr>
        <w:t>на</w:t>
      </w:r>
      <w:r w:rsidRPr="0095125D">
        <w:rPr>
          <w:spacing w:val="-6"/>
          <w:sz w:val="28"/>
          <w:szCs w:val="28"/>
        </w:rPr>
        <w:t xml:space="preserve"> </w:t>
      </w:r>
      <w:r w:rsidRPr="0095125D">
        <w:rPr>
          <w:sz w:val="28"/>
          <w:szCs w:val="28"/>
        </w:rPr>
        <w:t>изучение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физики в</w:t>
      </w:r>
      <w:r w:rsidRPr="0095125D">
        <w:rPr>
          <w:spacing w:val="-3"/>
          <w:sz w:val="28"/>
          <w:szCs w:val="28"/>
        </w:rPr>
        <w:t xml:space="preserve"> </w:t>
      </w:r>
      <w:r w:rsidRPr="0095125D">
        <w:rPr>
          <w:sz w:val="28"/>
          <w:szCs w:val="28"/>
        </w:rPr>
        <w:t>основной</w:t>
      </w:r>
      <w:r w:rsidRPr="0095125D">
        <w:rPr>
          <w:spacing w:val="-4"/>
          <w:sz w:val="28"/>
          <w:szCs w:val="28"/>
        </w:rPr>
        <w:t xml:space="preserve"> </w:t>
      </w:r>
      <w:r w:rsidRPr="0095125D">
        <w:rPr>
          <w:sz w:val="28"/>
          <w:szCs w:val="28"/>
        </w:rPr>
        <w:t>школе</w:t>
      </w:r>
      <w:r w:rsidRPr="0095125D">
        <w:rPr>
          <w:spacing w:val="-6"/>
          <w:sz w:val="28"/>
          <w:szCs w:val="28"/>
        </w:rPr>
        <w:t xml:space="preserve"> </w:t>
      </w:r>
      <w:r w:rsidRPr="0095125D">
        <w:rPr>
          <w:sz w:val="28"/>
          <w:szCs w:val="28"/>
        </w:rPr>
        <w:t xml:space="preserve">отводит </w:t>
      </w:r>
      <w:r>
        <w:rPr>
          <w:sz w:val="28"/>
          <w:szCs w:val="28"/>
        </w:rPr>
        <w:t>3</w:t>
      </w:r>
      <w:r w:rsidRPr="0095125D">
        <w:rPr>
          <w:spacing w:val="-6"/>
          <w:sz w:val="28"/>
          <w:szCs w:val="28"/>
        </w:rPr>
        <w:t xml:space="preserve"> </w:t>
      </w:r>
      <w:r w:rsidRPr="0095125D">
        <w:rPr>
          <w:sz w:val="28"/>
          <w:szCs w:val="28"/>
        </w:rPr>
        <w:t>учебных</w:t>
      </w:r>
      <w:r w:rsidRPr="0095125D">
        <w:rPr>
          <w:spacing w:val="55"/>
          <w:sz w:val="28"/>
          <w:szCs w:val="28"/>
        </w:rPr>
        <w:t xml:space="preserve"> </w:t>
      </w:r>
      <w:r w:rsidRPr="0095125D">
        <w:rPr>
          <w:sz w:val="28"/>
          <w:szCs w:val="28"/>
        </w:rPr>
        <w:t>часа</w:t>
      </w:r>
      <w:r w:rsidRPr="0095125D">
        <w:rPr>
          <w:spacing w:val="-1"/>
          <w:sz w:val="28"/>
          <w:szCs w:val="28"/>
        </w:rPr>
        <w:t xml:space="preserve"> </w:t>
      </w:r>
      <w:r w:rsidRPr="0095125D">
        <w:rPr>
          <w:sz w:val="28"/>
          <w:szCs w:val="28"/>
        </w:rPr>
        <w:t>в неделю.</w:t>
      </w:r>
    </w:p>
    <w:p w:rsidR="0095125D" w:rsidRPr="0095125D" w:rsidRDefault="0095125D" w:rsidP="0095125D">
      <w:pPr>
        <w:spacing w:before="147" w:line="247" w:lineRule="auto"/>
        <w:ind w:left="113" w:right="1031"/>
        <w:rPr>
          <w:rFonts w:ascii="Times New Roman" w:hAnsi="Times New Roman"/>
          <w:sz w:val="28"/>
          <w:szCs w:val="28"/>
        </w:rPr>
      </w:pPr>
      <w:r w:rsidRPr="0095125D">
        <w:rPr>
          <w:rFonts w:ascii="Times New Roman" w:hAnsi="Times New Roman"/>
          <w:sz w:val="28"/>
          <w:szCs w:val="28"/>
        </w:rPr>
        <w:t>Программа рассчитана на 102 ч/год (3 час/нед., 34 учебных недель) в соответс</w:t>
      </w:r>
      <w:r w:rsidRPr="0095125D">
        <w:rPr>
          <w:rFonts w:ascii="Times New Roman" w:hAnsi="Times New Roman"/>
          <w:sz w:val="28"/>
          <w:szCs w:val="28"/>
        </w:rPr>
        <w:t>т</w:t>
      </w:r>
      <w:r w:rsidRPr="0095125D">
        <w:rPr>
          <w:rFonts w:ascii="Times New Roman" w:hAnsi="Times New Roman"/>
          <w:sz w:val="28"/>
          <w:szCs w:val="28"/>
        </w:rPr>
        <w:t>вии с</w:t>
      </w:r>
      <w:r w:rsidRPr="0095125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учебным</w:t>
      </w:r>
      <w:r w:rsidRPr="0095125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планом</w:t>
      </w:r>
      <w:r w:rsidRPr="009512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школы</w:t>
      </w:r>
      <w:r w:rsidRPr="0095125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на</w:t>
      </w:r>
      <w:r w:rsidRPr="009512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учебный</w:t>
      </w:r>
      <w:r w:rsidRPr="0095125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5125D">
        <w:rPr>
          <w:rFonts w:ascii="Times New Roman" w:hAnsi="Times New Roman"/>
          <w:sz w:val="28"/>
          <w:szCs w:val="28"/>
        </w:rPr>
        <w:t>год.</w:t>
      </w:r>
    </w:p>
    <w:p w:rsidR="0095125D" w:rsidRDefault="0095125D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5FA8" w:rsidRPr="00196C86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обучающихся с </w:t>
      </w:r>
      <w:r>
        <w:rPr>
          <w:rFonts w:ascii="Times New Roman" w:hAnsi="Times New Roman"/>
          <w:b/>
          <w:sz w:val="28"/>
          <w:szCs w:val="28"/>
        </w:rPr>
        <w:t>ОВЗ</w:t>
      </w:r>
    </w:p>
    <w:p w:rsidR="00F55FA8" w:rsidRPr="00E809D9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Все обучающиеся с ОВЗ испытывают в той или иной степени выраженные затруднения в усвоении учебных программ, обусловленные недостаточными п</w:t>
      </w:r>
      <w:r w:rsidRPr="00E809D9">
        <w:rPr>
          <w:rFonts w:ascii="Times New Roman" w:hAnsi="Times New Roman"/>
          <w:sz w:val="28"/>
          <w:szCs w:val="28"/>
        </w:rPr>
        <w:t>о</w:t>
      </w:r>
      <w:r w:rsidRPr="00E809D9">
        <w:rPr>
          <w:rFonts w:ascii="Times New Roman" w:hAnsi="Times New Roman"/>
          <w:sz w:val="28"/>
          <w:szCs w:val="28"/>
        </w:rPr>
        <w:t>знавательными способностями, специфическими расстройствами психологич</w:t>
      </w:r>
      <w:r w:rsidRPr="00E809D9">
        <w:rPr>
          <w:rFonts w:ascii="Times New Roman" w:hAnsi="Times New Roman"/>
          <w:sz w:val="28"/>
          <w:szCs w:val="28"/>
        </w:rPr>
        <w:t>е</w:t>
      </w:r>
      <w:r w:rsidRPr="00E809D9">
        <w:rPr>
          <w:rFonts w:ascii="Times New Roman" w:hAnsi="Times New Roman"/>
          <w:sz w:val="28"/>
          <w:szCs w:val="28"/>
        </w:rPr>
        <w:t>ского развития (школьных навыков, речи  и др.), нарушениями в организации де</w:t>
      </w:r>
      <w:r w:rsidRPr="00E809D9">
        <w:rPr>
          <w:rFonts w:ascii="Times New Roman" w:hAnsi="Times New Roman"/>
          <w:sz w:val="28"/>
          <w:szCs w:val="28"/>
        </w:rPr>
        <w:t>я</w:t>
      </w:r>
      <w:r w:rsidRPr="00E809D9">
        <w:rPr>
          <w:rFonts w:ascii="Times New Roman" w:hAnsi="Times New Roman"/>
          <w:sz w:val="28"/>
          <w:szCs w:val="28"/>
        </w:rPr>
        <w:t>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</w:t>
      </w:r>
      <w:r w:rsidRPr="00E809D9">
        <w:rPr>
          <w:rFonts w:ascii="Times New Roman" w:hAnsi="Times New Roman"/>
          <w:sz w:val="28"/>
          <w:szCs w:val="28"/>
        </w:rPr>
        <w:t>у</w:t>
      </w:r>
      <w:r w:rsidRPr="00E809D9">
        <w:rPr>
          <w:rFonts w:ascii="Times New Roman" w:hAnsi="Times New Roman"/>
          <w:sz w:val="28"/>
          <w:szCs w:val="28"/>
        </w:rPr>
        <w:t>чающихся отмечаются нарушения речевой и мелкой ручной моторики, зрительн</w:t>
      </w:r>
      <w:r w:rsidRPr="00E809D9">
        <w:rPr>
          <w:rFonts w:ascii="Times New Roman" w:hAnsi="Times New Roman"/>
          <w:sz w:val="28"/>
          <w:szCs w:val="28"/>
        </w:rPr>
        <w:t>о</w:t>
      </w:r>
      <w:r w:rsidRPr="00E809D9">
        <w:rPr>
          <w:rFonts w:ascii="Times New Roman" w:hAnsi="Times New Roman"/>
          <w:sz w:val="28"/>
          <w:szCs w:val="28"/>
        </w:rPr>
        <w:t>го восприятия и пространственной ориентировки, умственной работоспособности и эмоциональной сферы.</w:t>
      </w:r>
    </w:p>
    <w:p w:rsidR="00F55FA8" w:rsidRPr="00E809D9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Особые образовательные потребности учащихся с </w:t>
      </w:r>
      <w:r>
        <w:rPr>
          <w:rFonts w:ascii="Times New Roman" w:hAnsi="Times New Roman"/>
          <w:sz w:val="28"/>
          <w:szCs w:val="28"/>
        </w:rPr>
        <w:t>ОВЗ</w:t>
      </w:r>
      <w:r w:rsidRPr="00E809D9">
        <w:rPr>
          <w:rFonts w:ascii="Times New Roman" w:hAnsi="Times New Roman"/>
          <w:sz w:val="28"/>
          <w:szCs w:val="28"/>
        </w:rPr>
        <w:t xml:space="preserve"> на уровне основного общего образования имеют общие для всех вариантов и специфические характ</w:t>
      </w:r>
      <w:r w:rsidRPr="00E809D9">
        <w:rPr>
          <w:rFonts w:ascii="Times New Roman" w:hAnsi="Times New Roman"/>
          <w:sz w:val="28"/>
          <w:szCs w:val="28"/>
        </w:rPr>
        <w:t>е</w:t>
      </w:r>
      <w:r w:rsidRPr="00E809D9">
        <w:rPr>
          <w:rFonts w:ascii="Times New Roman" w:hAnsi="Times New Roman"/>
          <w:sz w:val="28"/>
          <w:szCs w:val="28"/>
        </w:rPr>
        <w:t>ристики.</w:t>
      </w:r>
    </w:p>
    <w:p w:rsidR="00F55FA8" w:rsidRPr="00E809D9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У учащихс</w:t>
      </w:r>
      <w:r>
        <w:rPr>
          <w:rFonts w:ascii="Times New Roman" w:hAnsi="Times New Roman"/>
          <w:sz w:val="28"/>
          <w:szCs w:val="28"/>
        </w:rPr>
        <w:t>я</w:t>
      </w:r>
      <w:r w:rsidRPr="00E809D9">
        <w:rPr>
          <w:rFonts w:ascii="Times New Roman" w:hAnsi="Times New Roman"/>
          <w:sz w:val="28"/>
          <w:szCs w:val="28"/>
        </w:rPr>
        <w:t>, обучающихся по адаптированной основной общеобразовател</w:t>
      </w:r>
      <w:r w:rsidRPr="00E809D9">
        <w:rPr>
          <w:rFonts w:ascii="Times New Roman" w:hAnsi="Times New Roman"/>
          <w:sz w:val="28"/>
          <w:szCs w:val="28"/>
        </w:rPr>
        <w:t>ь</w:t>
      </w:r>
      <w:r w:rsidRPr="00E809D9">
        <w:rPr>
          <w:rFonts w:ascii="Times New Roman" w:hAnsi="Times New Roman"/>
          <w:sz w:val="28"/>
          <w:szCs w:val="28"/>
        </w:rPr>
        <w:t xml:space="preserve">ной программе, особые образовательные потребности заключаются в: </w:t>
      </w:r>
    </w:p>
    <w:p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учете особенностей работоспособности (повышенной истощаемости) школьников при организации всего учебно-  воспитательного процесса; </w:t>
      </w:r>
    </w:p>
    <w:p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учете специфики саморегуляции (недостатков инициативности, сам</w:t>
      </w:r>
      <w:r w:rsidRPr="00E809D9">
        <w:rPr>
          <w:rFonts w:ascii="Times New Roman" w:hAnsi="Times New Roman"/>
          <w:sz w:val="28"/>
          <w:szCs w:val="28"/>
        </w:rPr>
        <w:t>о</w:t>
      </w:r>
      <w:r w:rsidRPr="00E809D9">
        <w:rPr>
          <w:rFonts w:ascii="Times New Roman" w:hAnsi="Times New Roman"/>
          <w:sz w:val="28"/>
          <w:szCs w:val="28"/>
        </w:rPr>
        <w:t>стоятельности и ответственности,  трудностей эмоционального контроля) школ</w:t>
      </w:r>
      <w:r w:rsidRPr="00E809D9">
        <w:rPr>
          <w:rFonts w:ascii="Times New Roman" w:hAnsi="Times New Roman"/>
          <w:sz w:val="28"/>
          <w:szCs w:val="28"/>
        </w:rPr>
        <w:t>ь</w:t>
      </w:r>
      <w:r w:rsidRPr="00E809D9">
        <w:rPr>
          <w:rFonts w:ascii="Times New Roman" w:hAnsi="Times New Roman"/>
          <w:sz w:val="28"/>
          <w:szCs w:val="28"/>
        </w:rPr>
        <w:t xml:space="preserve">ников с ЗПР при организации всего учебно-воспитательного процесса; </w:t>
      </w:r>
    </w:p>
    <w:p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обеспечении специальной помощи подростку в осознании и преод</w:t>
      </w:r>
      <w:r w:rsidRPr="00E809D9">
        <w:rPr>
          <w:rFonts w:ascii="Times New Roman" w:hAnsi="Times New Roman"/>
          <w:sz w:val="28"/>
          <w:szCs w:val="28"/>
        </w:rPr>
        <w:t>о</w:t>
      </w:r>
      <w:r w:rsidRPr="00E809D9">
        <w:rPr>
          <w:rFonts w:ascii="Times New Roman" w:hAnsi="Times New Roman"/>
          <w:sz w:val="28"/>
          <w:szCs w:val="28"/>
        </w:rPr>
        <w:t>лении трудностей саморегуляции деятельности и поведения, в осознании ценн</w:t>
      </w:r>
      <w:r w:rsidRPr="00E809D9">
        <w:rPr>
          <w:rFonts w:ascii="Times New Roman" w:hAnsi="Times New Roman"/>
          <w:sz w:val="28"/>
          <w:szCs w:val="28"/>
        </w:rPr>
        <w:t>о</w:t>
      </w:r>
      <w:r w:rsidRPr="00E809D9">
        <w:rPr>
          <w:rFonts w:ascii="Times New Roman" w:hAnsi="Times New Roman"/>
          <w:sz w:val="28"/>
          <w:szCs w:val="28"/>
        </w:rPr>
        <w:t xml:space="preserve">сти волевого усилия; </w:t>
      </w:r>
    </w:p>
    <w:p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обеспечении постоянного контроля за усвоением учебных знаний для профилактики пробелов в них вместе с щадящей системой оценивания; </w:t>
      </w:r>
    </w:p>
    <w:p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организации систематической помощи в усвоении учебных предм</w:t>
      </w:r>
      <w:r w:rsidRPr="00E809D9">
        <w:rPr>
          <w:rFonts w:ascii="Times New Roman" w:hAnsi="Times New Roman"/>
          <w:sz w:val="28"/>
          <w:szCs w:val="28"/>
        </w:rPr>
        <w:t>е</w:t>
      </w:r>
      <w:r w:rsidRPr="00E809D9">
        <w:rPr>
          <w:rFonts w:ascii="Times New Roman" w:hAnsi="Times New Roman"/>
          <w:sz w:val="28"/>
          <w:szCs w:val="28"/>
        </w:rPr>
        <w:t xml:space="preserve">тов, требующих высокой степени сформированности абстрактно-логического мышления. </w:t>
      </w:r>
    </w:p>
    <w:p w:rsidR="00F55FA8" w:rsidRPr="00D02543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t>Несмотря на отличия учащихся по возрасту, физическому развитию, по х</w:t>
      </w:r>
      <w:r w:rsidRPr="00D02543">
        <w:rPr>
          <w:rFonts w:ascii="Times New Roman" w:hAnsi="Times New Roman"/>
          <w:sz w:val="28"/>
          <w:szCs w:val="28"/>
        </w:rPr>
        <w:t>а</w:t>
      </w:r>
      <w:r w:rsidRPr="00D02543">
        <w:rPr>
          <w:rFonts w:ascii="Times New Roman" w:hAnsi="Times New Roman"/>
          <w:sz w:val="28"/>
          <w:szCs w:val="28"/>
        </w:rPr>
        <w:t>рактеру  и уровню интеллектуальной деятельности, по личностным проявлениям, привычкам и склонностям, у них можно выделить некоторые типичные особенн</w:t>
      </w:r>
      <w:r w:rsidRPr="00D02543">
        <w:rPr>
          <w:rFonts w:ascii="Times New Roman" w:hAnsi="Times New Roman"/>
          <w:sz w:val="28"/>
          <w:szCs w:val="28"/>
        </w:rPr>
        <w:t>о</w:t>
      </w:r>
      <w:r w:rsidRPr="00D02543">
        <w:rPr>
          <w:rFonts w:ascii="Times New Roman" w:hAnsi="Times New Roman"/>
          <w:sz w:val="28"/>
          <w:szCs w:val="28"/>
        </w:rPr>
        <w:t>сти. Речь детей, хотя и удовлетворяет потребностям повседневного общения, не имеет грубых нарушений произношения, отличается бедностью словаря и синта</w:t>
      </w:r>
      <w:r w:rsidRPr="00D02543">
        <w:rPr>
          <w:rFonts w:ascii="Times New Roman" w:hAnsi="Times New Roman"/>
          <w:sz w:val="28"/>
          <w:szCs w:val="28"/>
        </w:rPr>
        <w:t>к</w:t>
      </w:r>
      <w:r w:rsidRPr="00D02543">
        <w:rPr>
          <w:rFonts w:ascii="Times New Roman" w:hAnsi="Times New Roman"/>
          <w:sz w:val="28"/>
          <w:szCs w:val="28"/>
        </w:rPr>
        <w:t xml:space="preserve">сических конструкций. </w:t>
      </w:r>
    </w:p>
    <w:p w:rsidR="00F55FA8" w:rsidRPr="00D02543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lastRenderedPageBreak/>
        <w:t>Общий кругозор у детей ограничен, невелики знания по основным предм</w:t>
      </w:r>
      <w:r w:rsidRPr="00D02543">
        <w:rPr>
          <w:rFonts w:ascii="Times New Roman" w:hAnsi="Times New Roman"/>
          <w:sz w:val="28"/>
          <w:szCs w:val="28"/>
        </w:rPr>
        <w:t>е</w:t>
      </w:r>
      <w:r w:rsidRPr="00D02543">
        <w:rPr>
          <w:rFonts w:ascii="Times New Roman" w:hAnsi="Times New Roman"/>
          <w:sz w:val="28"/>
          <w:szCs w:val="28"/>
        </w:rPr>
        <w:t>там. Особенно беден запас обобщающих знаний, отражающих связи и зависим</w:t>
      </w:r>
      <w:r w:rsidRPr="00D02543">
        <w:rPr>
          <w:rFonts w:ascii="Times New Roman" w:hAnsi="Times New Roman"/>
          <w:sz w:val="28"/>
          <w:szCs w:val="28"/>
        </w:rPr>
        <w:t>о</w:t>
      </w:r>
      <w:r w:rsidRPr="00D02543">
        <w:rPr>
          <w:rFonts w:ascii="Times New Roman" w:hAnsi="Times New Roman"/>
          <w:sz w:val="28"/>
          <w:szCs w:val="28"/>
        </w:rPr>
        <w:t>сти между отдельными предметами и явлениями, что приводит к низкому уровню словесно-логического мышления. Уровень усвоения знаний также снижен: н</w:t>
      </w:r>
      <w:r w:rsidRPr="00D02543">
        <w:rPr>
          <w:rFonts w:ascii="Times New Roman" w:hAnsi="Times New Roman"/>
          <w:sz w:val="28"/>
          <w:szCs w:val="28"/>
        </w:rPr>
        <w:t>а</w:t>
      </w:r>
      <w:r w:rsidRPr="00D02543">
        <w:rPr>
          <w:rFonts w:ascii="Times New Roman" w:hAnsi="Times New Roman"/>
          <w:sz w:val="28"/>
          <w:szCs w:val="28"/>
        </w:rPr>
        <w:t>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 (использование известного способа решения в новых условиях, выбора нужного  способа действия или использование одновременно двух и более простых алгоритмов).</w:t>
      </w:r>
    </w:p>
    <w:p w:rsidR="00F55FA8" w:rsidRPr="00D02543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t>Учебная деятельность учеников имеет также ряд отличительных признаков: это неумение организовать самостоятельно свою деятельность при выполнении заданий, включающих несколько  операций и контролировать свои действия; з</w:t>
      </w:r>
      <w:r w:rsidRPr="00D02543">
        <w:rPr>
          <w:rFonts w:ascii="Times New Roman" w:hAnsi="Times New Roman"/>
          <w:sz w:val="28"/>
          <w:szCs w:val="28"/>
        </w:rPr>
        <w:t>а</w:t>
      </w:r>
      <w:r w:rsidRPr="00D02543">
        <w:rPr>
          <w:rFonts w:ascii="Times New Roman" w:hAnsi="Times New Roman"/>
          <w:sz w:val="28"/>
          <w:szCs w:val="28"/>
        </w:rPr>
        <w:t>труднения при самостоятельном выполнении отдельных операций: анализа и ан</w:t>
      </w:r>
      <w:r w:rsidRPr="00D02543">
        <w:rPr>
          <w:rFonts w:ascii="Times New Roman" w:hAnsi="Times New Roman"/>
          <w:sz w:val="28"/>
          <w:szCs w:val="28"/>
        </w:rPr>
        <w:t>а</w:t>
      </w:r>
      <w:r w:rsidRPr="00D02543">
        <w:rPr>
          <w:rFonts w:ascii="Times New Roman" w:hAnsi="Times New Roman"/>
          <w:sz w:val="28"/>
          <w:szCs w:val="28"/>
        </w:rPr>
        <w:t>лизирующего наблюдения, классификации. Учащиеся испытывают трудности при применении рациональных способов запоминания.</w:t>
      </w:r>
    </w:p>
    <w:p w:rsidR="00F55FA8" w:rsidRPr="00196C86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t>При работе с текстом не могут самостоятельно отличить материал, подл</w:t>
      </w:r>
      <w:r w:rsidRPr="00D02543">
        <w:rPr>
          <w:rFonts w:ascii="Times New Roman" w:hAnsi="Times New Roman"/>
          <w:sz w:val="28"/>
          <w:szCs w:val="28"/>
        </w:rPr>
        <w:t>е</w:t>
      </w:r>
      <w:r w:rsidRPr="00D02543">
        <w:rPr>
          <w:rFonts w:ascii="Times New Roman" w:hAnsi="Times New Roman"/>
          <w:sz w:val="28"/>
          <w:szCs w:val="28"/>
        </w:rPr>
        <w:t>жащий запоминанию, и те наглядные средства, дополнительные опоры, которые при этом использовались; затрудняются при использовании справочных таблиц. Учебная и мыслительная деятельность учащихся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</w:t>
      </w:r>
      <w:r w:rsidRPr="00D02543">
        <w:rPr>
          <w:rFonts w:ascii="Times New Roman" w:hAnsi="Times New Roman"/>
          <w:sz w:val="28"/>
          <w:szCs w:val="28"/>
        </w:rPr>
        <w:t>а</w:t>
      </w:r>
      <w:r w:rsidRPr="00D02543">
        <w:rPr>
          <w:rFonts w:ascii="Times New Roman" w:hAnsi="Times New Roman"/>
          <w:sz w:val="28"/>
          <w:szCs w:val="28"/>
        </w:rPr>
        <w:t>цию знаний для применения в новой ситуации; оценить из нескольких заданий самое легкое и самое трудное.</w:t>
      </w:r>
    </w:p>
    <w:p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Коррекционно-развивающие задачи: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1.  Целенаправленное развитие социально-нравственных качеств детей, н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обходимых для успешной адаптации в школьных условиях, при дальнейшем пр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 xml:space="preserve">фессиональном обучении и в трудовой деятельности;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2.  Формирование устойчивой учебной мотивации;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3.  Развитие личностных компонентов познавательной деятельности, сам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стоятельности, познавательной активности;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4. 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5.  Формирование до необходимого уровня и последующее развитие уче</w:t>
      </w:r>
      <w:r w:rsidRPr="00043BAB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>ных умений, как общедеятельностных (умения выделять и осознавать учебную задачу, строить гипотезу решения, план деятельности, выбирать адекватные сре</w:t>
      </w:r>
      <w:r w:rsidRPr="00043BAB">
        <w:rPr>
          <w:rFonts w:ascii="Times New Roman" w:hAnsi="Times New Roman"/>
          <w:sz w:val="28"/>
          <w:szCs w:val="28"/>
        </w:rPr>
        <w:t>д</w:t>
      </w:r>
      <w:r w:rsidRPr="00043BAB">
        <w:rPr>
          <w:rFonts w:ascii="Times New Roman" w:hAnsi="Times New Roman"/>
          <w:sz w:val="28"/>
          <w:szCs w:val="28"/>
        </w:rPr>
        <w:t>ства деятельности, осуществлять самоконтроль и самооценку), так и интеллект</w:t>
      </w:r>
      <w:r w:rsidRPr="00043BAB">
        <w:rPr>
          <w:rFonts w:ascii="Times New Roman" w:hAnsi="Times New Roman"/>
          <w:sz w:val="28"/>
          <w:szCs w:val="28"/>
        </w:rPr>
        <w:t>у</w:t>
      </w:r>
      <w:r w:rsidRPr="00043BAB">
        <w:rPr>
          <w:rFonts w:ascii="Times New Roman" w:hAnsi="Times New Roman"/>
          <w:sz w:val="28"/>
          <w:szCs w:val="28"/>
        </w:rPr>
        <w:t>ально-перцептивных (умения вычленять и логически перерабатывать на основе анализа, синтеза, сравнения, классификации, обобщения информацию, восприн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маемую зрительно и на слух из различных источников знаний);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6.  Обогащение кругозора и развитие речи до уровня, позволяющего созн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тельно воспринимать учебный материал.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Важными коррекционными задачами курса физики для детей с ЗПР являю</w:t>
      </w:r>
      <w:r w:rsidRPr="00043BAB">
        <w:rPr>
          <w:rFonts w:ascii="Times New Roman" w:hAnsi="Times New Roman"/>
          <w:sz w:val="28"/>
          <w:szCs w:val="28"/>
        </w:rPr>
        <w:t>т</w:t>
      </w:r>
      <w:r w:rsidRPr="00043BAB">
        <w:rPr>
          <w:rFonts w:ascii="Times New Roman" w:hAnsi="Times New Roman"/>
          <w:sz w:val="28"/>
          <w:szCs w:val="28"/>
        </w:rPr>
        <w:t>ся развитие у учащихся основных мыслительных операций (анализ, синтез, сра</w:t>
      </w:r>
      <w:r w:rsidRPr="00043BAB">
        <w:rPr>
          <w:rFonts w:ascii="Times New Roman" w:hAnsi="Times New Roman"/>
          <w:sz w:val="28"/>
          <w:szCs w:val="28"/>
        </w:rPr>
        <w:t>в</w:t>
      </w:r>
      <w:r w:rsidRPr="00043BAB">
        <w:rPr>
          <w:rFonts w:ascii="Times New Roman" w:hAnsi="Times New Roman"/>
          <w:sz w:val="28"/>
          <w:szCs w:val="28"/>
        </w:rPr>
        <w:t>нение, обобщение), нормализация взаимосвязи их деятельности с речью, форм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lastRenderedPageBreak/>
        <w:t>рование приемов умственной работы: анализ исходных данных, планирование м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ем соответствующей терминологии и установлением логических связей в изл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гаемом материале.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Усвоение программного материала по физике вызывает большие затрудн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ния у учащихся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в связи с такими их особенностями, как быстрая утомля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мость, недостаточность абстрактного мышления, недоразвитие пространственных представлений. Поэтому особое внимание при изучении курса физики уделяется постановке и организации эксперимента, а также проведению кратковременных лабораторных работ, которые развивают умение пользоваться простейшими пр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борами, анализировать полученные данные.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Учет особенностей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требует, чтобы при изучении нового мат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риала обязательно происходило многократное его повторение: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а) подробное объяснение нового материала с организацией эксперимента;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б) беглое повторение с выделением главных определений и понятий;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в) осуществление обратной связи — ответы учеников на вопросы, работа по плану и т. п.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 связи с тем, что в каждом классе имеются дети с разными возможностями усвоения материала, необходим дифференцированный подход к учащимся. П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этому часть материала рекомендована для более сильных учащихся класса, о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>тальным достаточно преподнести данные вопросы в пассивном плане — в форме объяснения, обзора.</w:t>
      </w:r>
    </w:p>
    <w:p w:rsidR="00F55FA8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При изучении курса физики используются единицы измерения физических величин в системе СИ, однако следует давать и некоторые внесистемные един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цы, имеющие практическое значение.</w:t>
      </w:r>
    </w:p>
    <w:p w:rsidR="00F55FA8" w:rsidRPr="003F2B2A" w:rsidRDefault="00F55FA8" w:rsidP="00F55FA8">
      <w:pPr>
        <w:pStyle w:val="afa"/>
        <w:jc w:val="center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Общая характеристика учебного предмета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«Физика как наука о наиболее общих законах природы, выступая в качестве учебного предмета в школе, вносит существенный вклад в систему знаний об о</w:t>
      </w:r>
      <w:r w:rsidRPr="003F2B2A">
        <w:rPr>
          <w:rFonts w:ascii="Times New Roman" w:hAnsi="Times New Roman"/>
          <w:sz w:val="28"/>
          <w:szCs w:val="24"/>
        </w:rPr>
        <w:t>к</w:t>
      </w:r>
      <w:r w:rsidRPr="003F2B2A">
        <w:rPr>
          <w:rFonts w:ascii="Times New Roman" w:hAnsi="Times New Roman"/>
          <w:sz w:val="28"/>
          <w:szCs w:val="24"/>
        </w:rPr>
        <w:t>ружающем мире. Она раскрывает роль науки в экономическом и культурном ра</w:t>
      </w:r>
      <w:r w:rsidRPr="003F2B2A">
        <w:rPr>
          <w:rFonts w:ascii="Times New Roman" w:hAnsi="Times New Roman"/>
          <w:sz w:val="28"/>
          <w:szCs w:val="24"/>
        </w:rPr>
        <w:t>з</w:t>
      </w:r>
      <w:r w:rsidRPr="003F2B2A">
        <w:rPr>
          <w:rFonts w:ascii="Times New Roman" w:hAnsi="Times New Roman"/>
          <w:sz w:val="28"/>
          <w:szCs w:val="24"/>
        </w:rPr>
        <w:t>витии общества, способствует формированию современного научного мирово</w:t>
      </w:r>
      <w:r w:rsidRPr="003F2B2A">
        <w:rPr>
          <w:rFonts w:ascii="Times New Roman" w:hAnsi="Times New Roman"/>
          <w:sz w:val="28"/>
          <w:szCs w:val="24"/>
        </w:rPr>
        <w:t>з</w:t>
      </w:r>
      <w:r w:rsidRPr="003F2B2A">
        <w:rPr>
          <w:rFonts w:ascii="Times New Roman" w:hAnsi="Times New Roman"/>
          <w:sz w:val="28"/>
          <w:szCs w:val="24"/>
        </w:rPr>
        <w:t>зрения. Для решения задач формирования основ научного мировоззрения, разв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тия интеллектуальных способностей и познавательных интересов школьников в процессе изучения физики основное внимание следует уделять не передаче су</w:t>
      </w:r>
      <w:r w:rsidRPr="003F2B2A">
        <w:rPr>
          <w:rFonts w:ascii="Times New Roman" w:hAnsi="Times New Roman"/>
          <w:sz w:val="28"/>
          <w:szCs w:val="24"/>
        </w:rPr>
        <w:t>м</w:t>
      </w:r>
      <w:r w:rsidRPr="003F2B2A">
        <w:rPr>
          <w:rFonts w:ascii="Times New Roman" w:hAnsi="Times New Roman"/>
          <w:sz w:val="28"/>
          <w:szCs w:val="24"/>
        </w:rPr>
        <w:t>мы готовых знаний, а знакомству с методами научного познания окружающего мира, постановке проблем, требующих от учащихся самостоятельной деятельн</w:t>
      </w:r>
      <w:r w:rsidRPr="003F2B2A">
        <w:rPr>
          <w:rFonts w:ascii="Times New Roman" w:hAnsi="Times New Roman"/>
          <w:sz w:val="28"/>
          <w:szCs w:val="24"/>
        </w:rPr>
        <w:t>о</w:t>
      </w:r>
      <w:r w:rsidRPr="003F2B2A">
        <w:rPr>
          <w:rFonts w:ascii="Times New Roman" w:hAnsi="Times New Roman"/>
          <w:sz w:val="28"/>
          <w:szCs w:val="24"/>
        </w:rPr>
        <w:t>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</w:t>
      </w:r>
      <w:r w:rsidRPr="003F2B2A">
        <w:rPr>
          <w:rFonts w:ascii="Times New Roman" w:hAnsi="Times New Roman"/>
          <w:sz w:val="28"/>
          <w:szCs w:val="24"/>
        </w:rPr>
        <w:t>ч</w:t>
      </w:r>
      <w:r w:rsidRPr="003F2B2A">
        <w:rPr>
          <w:rFonts w:ascii="Times New Roman" w:hAnsi="Times New Roman"/>
          <w:sz w:val="28"/>
          <w:szCs w:val="24"/>
        </w:rPr>
        <w:t>ного познания»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</w:t>
      </w:r>
      <w:r w:rsidRPr="003F2B2A">
        <w:rPr>
          <w:rFonts w:ascii="Times New Roman" w:hAnsi="Times New Roman"/>
          <w:sz w:val="28"/>
          <w:szCs w:val="24"/>
        </w:rPr>
        <w:t>о</w:t>
      </w:r>
      <w:r w:rsidRPr="003F2B2A">
        <w:rPr>
          <w:rFonts w:ascii="Times New Roman" w:hAnsi="Times New Roman"/>
          <w:sz w:val="28"/>
          <w:szCs w:val="24"/>
        </w:rPr>
        <w:t>ляющим получать объективные знания об окружающем мире.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Знание физических законов необходимо для изучения химии, биологии, ф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зической географии, технологии, ОБЖ.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lastRenderedPageBreak/>
        <w:t>Особенностью предмета физика в учебном плане образовательной школы является и тот факт, что овладение основными физическими понятиями и закон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>ми на базовом уровне стало необходимым практически каждому человеку в с</w:t>
      </w:r>
      <w:r w:rsidRPr="003F2B2A">
        <w:rPr>
          <w:rFonts w:ascii="Times New Roman" w:hAnsi="Times New Roman"/>
          <w:sz w:val="28"/>
          <w:szCs w:val="24"/>
        </w:rPr>
        <w:t>о</w:t>
      </w:r>
      <w:r w:rsidRPr="003F2B2A">
        <w:rPr>
          <w:rFonts w:ascii="Times New Roman" w:hAnsi="Times New Roman"/>
          <w:sz w:val="28"/>
          <w:szCs w:val="24"/>
        </w:rPr>
        <w:t xml:space="preserve">временной жизни» 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Практическая направленность в преподавании физики и создание условий наилучшего понимания учащимися физической сущности изучаемого материала достигается через применение физического эксперимента. Перечень демонстр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>ций и лабораторных работ по каждому разделу указан в рабочей программе. Кр</w:t>
      </w:r>
      <w:r w:rsidRPr="003F2B2A">
        <w:rPr>
          <w:rFonts w:ascii="Times New Roman" w:hAnsi="Times New Roman"/>
          <w:sz w:val="28"/>
          <w:szCs w:val="24"/>
        </w:rPr>
        <w:t>о</w:t>
      </w:r>
      <w:r w:rsidRPr="003F2B2A">
        <w:rPr>
          <w:rFonts w:ascii="Times New Roman" w:hAnsi="Times New Roman"/>
          <w:sz w:val="28"/>
          <w:szCs w:val="24"/>
        </w:rPr>
        <w:t>ме того, рабочей программой предусмотрено включение экспериментальных з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>даний, которые направлены на формирование практических умений: проводить наблюдения, планировать, выполнять простейшие эксперименты, измерять физ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ческие величины, делать выводы на основе экспериментальных данных.</w:t>
      </w:r>
    </w:p>
    <w:p w:rsidR="00F55FA8" w:rsidRPr="003F2B2A" w:rsidRDefault="00F55FA8" w:rsidP="00F55FA8">
      <w:pPr>
        <w:pStyle w:val="afa"/>
        <w:jc w:val="center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Цели изучения физики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Изучение физики в образовательных учреждениях основного общего обр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>зования направлено на достижение следующих целей:</w:t>
      </w:r>
    </w:p>
    <w:p w:rsidR="00F55FA8" w:rsidRPr="003F2B2A" w:rsidRDefault="00F55FA8" w:rsidP="00BB188D">
      <w:pPr>
        <w:pStyle w:val="afa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F55FA8" w:rsidRPr="003F2B2A" w:rsidRDefault="00F55FA8" w:rsidP="00BB188D">
      <w:pPr>
        <w:pStyle w:val="afa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овладение умениями проводить наблюдения природных явлений, оп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ческие зависимости; применять полученные знания для объяснения разнообра</w:t>
      </w:r>
      <w:r w:rsidRPr="003F2B2A">
        <w:rPr>
          <w:rFonts w:ascii="Times New Roman" w:hAnsi="Times New Roman"/>
          <w:sz w:val="28"/>
          <w:szCs w:val="24"/>
        </w:rPr>
        <w:t>з</w:t>
      </w:r>
      <w:r w:rsidRPr="003F2B2A">
        <w:rPr>
          <w:rFonts w:ascii="Times New Roman" w:hAnsi="Times New Roman"/>
          <w:sz w:val="28"/>
          <w:szCs w:val="24"/>
        </w:rPr>
        <w:t>ных природных явлений и процессов, принципов действия важнейших технич</w:t>
      </w:r>
      <w:r w:rsidRPr="003F2B2A">
        <w:rPr>
          <w:rFonts w:ascii="Times New Roman" w:hAnsi="Times New Roman"/>
          <w:sz w:val="28"/>
          <w:szCs w:val="24"/>
        </w:rPr>
        <w:t>е</w:t>
      </w:r>
      <w:r w:rsidRPr="003F2B2A">
        <w:rPr>
          <w:rFonts w:ascii="Times New Roman" w:hAnsi="Times New Roman"/>
          <w:sz w:val="28"/>
          <w:szCs w:val="24"/>
        </w:rPr>
        <w:t>ских устройств, для решения физических задач;</w:t>
      </w:r>
    </w:p>
    <w:p w:rsidR="00F55FA8" w:rsidRPr="003F2B2A" w:rsidRDefault="00F55FA8" w:rsidP="00BB188D">
      <w:pPr>
        <w:pStyle w:val="afa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зических задач и выполнении экспериментальных исследований с использован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ем информационных технологий;</w:t>
      </w:r>
    </w:p>
    <w:p w:rsidR="00F55FA8" w:rsidRPr="003F2B2A" w:rsidRDefault="00F55FA8" w:rsidP="00BB188D">
      <w:pPr>
        <w:pStyle w:val="afa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воспитание убежденности в возможности познания природы, в нео</w:t>
      </w:r>
      <w:r w:rsidRPr="003F2B2A">
        <w:rPr>
          <w:rFonts w:ascii="Times New Roman" w:hAnsi="Times New Roman"/>
          <w:sz w:val="28"/>
          <w:szCs w:val="24"/>
        </w:rPr>
        <w:t>б</w:t>
      </w:r>
      <w:r w:rsidRPr="003F2B2A">
        <w:rPr>
          <w:rFonts w:ascii="Times New Roman" w:hAnsi="Times New Roman"/>
          <w:sz w:val="28"/>
          <w:szCs w:val="24"/>
        </w:rPr>
        <w:t>ходимости разумного использования достижений науки и технологий для дал</w:t>
      </w:r>
      <w:r w:rsidRPr="003F2B2A">
        <w:rPr>
          <w:rFonts w:ascii="Times New Roman" w:hAnsi="Times New Roman"/>
          <w:sz w:val="28"/>
          <w:szCs w:val="24"/>
        </w:rPr>
        <w:t>ь</w:t>
      </w:r>
      <w:r w:rsidRPr="003F2B2A">
        <w:rPr>
          <w:rFonts w:ascii="Times New Roman" w:hAnsi="Times New Roman"/>
          <w:sz w:val="28"/>
          <w:szCs w:val="24"/>
        </w:rPr>
        <w:t>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F55FA8" w:rsidRPr="003F2B2A" w:rsidRDefault="00F55FA8" w:rsidP="00BB188D">
      <w:pPr>
        <w:pStyle w:val="afa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использование полученных знаний и умений для решения практич</w:t>
      </w:r>
      <w:r w:rsidRPr="003F2B2A">
        <w:rPr>
          <w:rFonts w:ascii="Times New Roman" w:hAnsi="Times New Roman"/>
          <w:sz w:val="28"/>
          <w:szCs w:val="24"/>
        </w:rPr>
        <w:t>е</w:t>
      </w:r>
      <w:r w:rsidRPr="003F2B2A">
        <w:rPr>
          <w:rFonts w:ascii="Times New Roman" w:hAnsi="Times New Roman"/>
          <w:sz w:val="28"/>
          <w:szCs w:val="24"/>
        </w:rPr>
        <w:t>ских задач повседневной жизни, для обеспечения безопасности своей жизни, р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>ционального природопользования и охраны окружающей среды.</w:t>
      </w:r>
    </w:p>
    <w:p w:rsidR="00F55FA8" w:rsidRPr="003F2B2A" w:rsidRDefault="00F55FA8" w:rsidP="00F55FA8">
      <w:pPr>
        <w:pStyle w:val="afa"/>
        <w:jc w:val="center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Место предмета в учебном плане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Общеучебные умения, навыки и способы деятельности.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Примерная программа предусматривает формирование у школьников общ</w:t>
      </w:r>
      <w:r w:rsidRPr="003F2B2A">
        <w:rPr>
          <w:rFonts w:ascii="Times New Roman" w:hAnsi="Times New Roman"/>
          <w:sz w:val="28"/>
          <w:szCs w:val="24"/>
        </w:rPr>
        <w:t>е</w:t>
      </w:r>
      <w:r w:rsidRPr="003F2B2A">
        <w:rPr>
          <w:rFonts w:ascii="Times New Roman" w:hAnsi="Times New Roman"/>
          <w:sz w:val="28"/>
          <w:szCs w:val="24"/>
        </w:rPr>
        <w:t>учебных умений и навыков, универсальных способов деятельности и ключевых компетенций. Приоритетами для школьного курса физики на этапе основного о</w:t>
      </w:r>
      <w:r w:rsidRPr="003F2B2A">
        <w:rPr>
          <w:rFonts w:ascii="Times New Roman" w:hAnsi="Times New Roman"/>
          <w:sz w:val="28"/>
          <w:szCs w:val="24"/>
        </w:rPr>
        <w:t>б</w:t>
      </w:r>
      <w:r w:rsidRPr="003F2B2A">
        <w:rPr>
          <w:rFonts w:ascii="Times New Roman" w:hAnsi="Times New Roman"/>
          <w:sz w:val="28"/>
          <w:szCs w:val="24"/>
        </w:rPr>
        <w:t xml:space="preserve">щего образования являются: 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3F2B2A">
        <w:rPr>
          <w:rFonts w:ascii="Times New Roman" w:hAnsi="Times New Roman"/>
          <w:i/>
          <w:iCs/>
          <w:sz w:val="28"/>
          <w:szCs w:val="24"/>
        </w:rPr>
        <w:t xml:space="preserve">Познавательная деятельность: </w:t>
      </w:r>
    </w:p>
    <w:p w:rsidR="00F55FA8" w:rsidRPr="003F2B2A" w:rsidRDefault="00F55FA8" w:rsidP="00BB188D">
      <w:pPr>
        <w:pStyle w:val="afa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lastRenderedPageBreak/>
        <w:t>использование для познания окружающего мира различных естес</w:t>
      </w:r>
      <w:r w:rsidRPr="003F2B2A">
        <w:rPr>
          <w:rFonts w:ascii="Times New Roman" w:hAnsi="Times New Roman"/>
          <w:sz w:val="28"/>
          <w:szCs w:val="24"/>
        </w:rPr>
        <w:t>т</w:t>
      </w:r>
      <w:r w:rsidRPr="003F2B2A">
        <w:rPr>
          <w:rFonts w:ascii="Times New Roman" w:hAnsi="Times New Roman"/>
          <w:sz w:val="28"/>
          <w:szCs w:val="24"/>
        </w:rPr>
        <w:t xml:space="preserve">веннонаучных методов: наблюдение, измерение, эксперимент, моделирование; </w:t>
      </w:r>
    </w:p>
    <w:p w:rsidR="00F55FA8" w:rsidRPr="003F2B2A" w:rsidRDefault="00F55FA8" w:rsidP="00BB188D">
      <w:pPr>
        <w:pStyle w:val="afa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формирование умений различать факты, гипотезы, причины, следс</w:t>
      </w:r>
      <w:r w:rsidRPr="003F2B2A">
        <w:rPr>
          <w:rFonts w:ascii="Times New Roman" w:hAnsi="Times New Roman"/>
          <w:sz w:val="28"/>
          <w:szCs w:val="24"/>
        </w:rPr>
        <w:t>т</w:t>
      </w:r>
      <w:r w:rsidRPr="003F2B2A">
        <w:rPr>
          <w:rFonts w:ascii="Times New Roman" w:hAnsi="Times New Roman"/>
          <w:sz w:val="28"/>
          <w:szCs w:val="24"/>
        </w:rPr>
        <w:t xml:space="preserve">вия, доказательства, законы, теории; </w:t>
      </w:r>
    </w:p>
    <w:p w:rsidR="00F55FA8" w:rsidRPr="003F2B2A" w:rsidRDefault="00F55FA8" w:rsidP="00BB188D">
      <w:pPr>
        <w:pStyle w:val="afa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овладение адекватными способами решения теоретических и эксп</w:t>
      </w:r>
      <w:r w:rsidRPr="003F2B2A">
        <w:rPr>
          <w:rFonts w:ascii="Times New Roman" w:hAnsi="Times New Roman"/>
          <w:sz w:val="28"/>
          <w:szCs w:val="24"/>
        </w:rPr>
        <w:t>е</w:t>
      </w:r>
      <w:r w:rsidRPr="003F2B2A">
        <w:rPr>
          <w:rFonts w:ascii="Times New Roman" w:hAnsi="Times New Roman"/>
          <w:sz w:val="28"/>
          <w:szCs w:val="24"/>
        </w:rPr>
        <w:t xml:space="preserve">риментальных задач; </w:t>
      </w:r>
    </w:p>
    <w:p w:rsidR="00F55FA8" w:rsidRPr="003F2B2A" w:rsidRDefault="00F55FA8" w:rsidP="00BB188D">
      <w:pPr>
        <w:pStyle w:val="afa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i/>
          <w:iCs/>
          <w:sz w:val="28"/>
          <w:szCs w:val="24"/>
        </w:rPr>
        <w:t>Информационно-коммуникативная деятельность</w:t>
      </w:r>
      <w:r w:rsidRPr="003F2B2A">
        <w:rPr>
          <w:rFonts w:ascii="Times New Roman" w:hAnsi="Times New Roman"/>
          <w:sz w:val="28"/>
          <w:szCs w:val="24"/>
        </w:rPr>
        <w:t xml:space="preserve">: </w:t>
      </w:r>
    </w:p>
    <w:p w:rsidR="00F55FA8" w:rsidRPr="003F2B2A" w:rsidRDefault="00F55FA8" w:rsidP="00BB188D">
      <w:pPr>
        <w:pStyle w:val="afa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владение монологической и диалогической речью. Способность п</w:t>
      </w:r>
      <w:r w:rsidRPr="003F2B2A">
        <w:rPr>
          <w:rFonts w:ascii="Times New Roman" w:hAnsi="Times New Roman"/>
          <w:sz w:val="28"/>
          <w:szCs w:val="24"/>
        </w:rPr>
        <w:t>о</w:t>
      </w:r>
      <w:r w:rsidRPr="003F2B2A">
        <w:rPr>
          <w:rFonts w:ascii="Times New Roman" w:hAnsi="Times New Roman"/>
          <w:sz w:val="28"/>
          <w:szCs w:val="24"/>
        </w:rPr>
        <w:t xml:space="preserve">нимать точку зрения собеседника и признавать право на иное мнение; </w:t>
      </w:r>
    </w:p>
    <w:p w:rsidR="00F55FA8" w:rsidRPr="003F2B2A" w:rsidRDefault="00F55FA8" w:rsidP="00BB188D">
      <w:pPr>
        <w:pStyle w:val="afa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использование для решения познавательных и коммуникативных з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 xml:space="preserve">дач различных источников информации. 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3F2B2A">
        <w:rPr>
          <w:rFonts w:ascii="Times New Roman" w:hAnsi="Times New Roman"/>
          <w:i/>
          <w:iCs/>
          <w:sz w:val="28"/>
          <w:szCs w:val="24"/>
        </w:rPr>
        <w:t xml:space="preserve">Рефлексивная деятельность: </w:t>
      </w:r>
    </w:p>
    <w:p w:rsidR="00F55FA8" w:rsidRPr="003F2B2A" w:rsidRDefault="00F55FA8" w:rsidP="00BB188D">
      <w:pPr>
        <w:pStyle w:val="afa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владение навыками контроля и оценки своей деятельности, умением предвидеть возможные результаты своих действий: </w:t>
      </w:r>
    </w:p>
    <w:p w:rsidR="00F55FA8" w:rsidRPr="003F2B2A" w:rsidRDefault="00F55FA8" w:rsidP="00BB188D">
      <w:pPr>
        <w:pStyle w:val="afa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F55FA8" w:rsidRPr="003F2B2A" w:rsidRDefault="00F55FA8" w:rsidP="00F55FA8">
      <w:pPr>
        <w:pStyle w:val="afa"/>
        <w:jc w:val="both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Формы организации учебного процесса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 xml:space="preserve">крепление в процессе практикумов, тренингов. </w:t>
      </w:r>
    </w:p>
    <w:p w:rsidR="00F55FA8" w:rsidRPr="00196C86" w:rsidRDefault="00F55FA8" w:rsidP="00F55FA8">
      <w:pPr>
        <w:pStyle w:val="afa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196C86">
        <w:rPr>
          <w:rFonts w:ascii="Times New Roman" w:hAnsi="Times New Roman"/>
          <w:i/>
          <w:iCs/>
          <w:sz w:val="28"/>
          <w:szCs w:val="24"/>
        </w:rPr>
        <w:t>Основные типы учебных занятий:</w:t>
      </w:r>
    </w:p>
    <w:p w:rsidR="00F55FA8" w:rsidRPr="003F2B2A" w:rsidRDefault="00F55FA8" w:rsidP="00BB188D">
      <w:pPr>
        <w:pStyle w:val="afa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введения нового учебного материала,</w:t>
      </w:r>
    </w:p>
    <w:p w:rsidR="00F55FA8" w:rsidRPr="003F2B2A" w:rsidRDefault="00F55FA8" w:rsidP="00BB188D">
      <w:pPr>
        <w:pStyle w:val="afa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закрепления знаний, умений и отработки навыков,</w:t>
      </w:r>
    </w:p>
    <w:p w:rsidR="00F55FA8" w:rsidRPr="003F2B2A" w:rsidRDefault="00F55FA8" w:rsidP="00BB188D">
      <w:pPr>
        <w:pStyle w:val="afa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применения знаний;</w:t>
      </w:r>
    </w:p>
    <w:p w:rsidR="00F55FA8" w:rsidRPr="003F2B2A" w:rsidRDefault="00F55FA8" w:rsidP="00BB188D">
      <w:pPr>
        <w:pStyle w:val="afa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обобщающего повторения и систематизации знаний;</w:t>
      </w:r>
    </w:p>
    <w:p w:rsidR="00F55FA8" w:rsidRPr="003F2B2A" w:rsidRDefault="00F55FA8" w:rsidP="00BB188D">
      <w:pPr>
        <w:pStyle w:val="afa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контроля знаний, умений, навыков.</w:t>
      </w:r>
    </w:p>
    <w:p w:rsidR="00F55FA8" w:rsidRPr="003F2B2A" w:rsidRDefault="00F55FA8" w:rsidP="00BB188D">
      <w:pPr>
        <w:pStyle w:val="afa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практического применения (лабораторная работа)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Основным типом урока является комбинированный</w:t>
      </w:r>
      <w:r>
        <w:rPr>
          <w:rFonts w:ascii="Times New Roman" w:hAnsi="Times New Roman"/>
          <w:sz w:val="28"/>
          <w:szCs w:val="24"/>
        </w:rPr>
        <w:t>.</w:t>
      </w:r>
    </w:p>
    <w:p w:rsidR="00F55FA8" w:rsidRPr="003F2B2A" w:rsidRDefault="00F55FA8" w:rsidP="00F55FA8">
      <w:pPr>
        <w:pStyle w:val="afa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Особое значение  при работе с  детьми ОВЗ  имеют различные виды педаг</w:t>
      </w:r>
      <w:r w:rsidRPr="003F2B2A">
        <w:rPr>
          <w:rFonts w:ascii="Times New Roman" w:hAnsi="Times New Roman"/>
          <w:sz w:val="28"/>
          <w:szCs w:val="24"/>
        </w:rPr>
        <w:t>о</w:t>
      </w:r>
      <w:r w:rsidRPr="003F2B2A">
        <w:rPr>
          <w:rFonts w:ascii="Times New Roman" w:hAnsi="Times New Roman"/>
          <w:sz w:val="28"/>
          <w:szCs w:val="24"/>
        </w:rPr>
        <w:t>гической поддержки в усвоении знаний: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обучение без принуждения (основанное на интересе, успехе, доверии);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адаптация содержания, очищение учебного материала от сложных подробностей и излишнего многообразия;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одновременное подключение слуха, зрения, моторики, памяти и лог</w:t>
      </w:r>
      <w:r w:rsidRPr="003F2B2A">
        <w:rPr>
          <w:rFonts w:ascii="Times New Roman" w:hAnsi="Times New Roman"/>
          <w:sz w:val="28"/>
          <w:szCs w:val="24"/>
        </w:rPr>
        <w:t>и</w:t>
      </w:r>
      <w:r w:rsidRPr="003F2B2A">
        <w:rPr>
          <w:rFonts w:ascii="Times New Roman" w:hAnsi="Times New Roman"/>
          <w:sz w:val="28"/>
          <w:szCs w:val="24"/>
        </w:rPr>
        <w:t>ческого мышления в процессе восприятия материала;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использование ориентировочной основы действий (опорных сигн</w:t>
      </w:r>
      <w:r w:rsidRPr="003F2B2A">
        <w:rPr>
          <w:rFonts w:ascii="Times New Roman" w:hAnsi="Times New Roman"/>
          <w:sz w:val="28"/>
          <w:szCs w:val="24"/>
        </w:rPr>
        <w:t>а</w:t>
      </w:r>
      <w:r w:rsidRPr="003F2B2A">
        <w:rPr>
          <w:rFonts w:ascii="Times New Roman" w:hAnsi="Times New Roman"/>
          <w:sz w:val="28"/>
          <w:szCs w:val="24"/>
        </w:rPr>
        <w:t>лов);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lastRenderedPageBreak/>
        <w:t>формулирование определений по установленному образцу, примен</w:t>
      </w:r>
      <w:r w:rsidRPr="003F2B2A">
        <w:rPr>
          <w:rFonts w:ascii="Times New Roman" w:hAnsi="Times New Roman"/>
          <w:sz w:val="28"/>
          <w:szCs w:val="24"/>
        </w:rPr>
        <w:t>е</w:t>
      </w:r>
      <w:r w:rsidRPr="003F2B2A">
        <w:rPr>
          <w:rFonts w:ascii="Times New Roman" w:hAnsi="Times New Roman"/>
          <w:sz w:val="28"/>
          <w:szCs w:val="24"/>
        </w:rPr>
        <w:t>ние алгоритмов;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взаимообучение, диалогические методики;</w:t>
      </w:r>
    </w:p>
    <w:p w:rsidR="00F55FA8" w:rsidRPr="003F2B2A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дополнительные упражнения;</w:t>
      </w:r>
    </w:p>
    <w:p w:rsidR="00F55FA8" w:rsidRDefault="00F55FA8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оптимальность темпа с позиции полного усвоения и др.</w:t>
      </w:r>
    </w:p>
    <w:p w:rsidR="00693653" w:rsidRPr="00196C86" w:rsidRDefault="00693653" w:rsidP="00BB188D">
      <w:pPr>
        <w:pStyle w:val="afa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55FA8" w:rsidRPr="0099175E" w:rsidRDefault="00F55FA8" w:rsidP="00F55F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175E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обучающимися с </w:t>
      </w:r>
      <w:r>
        <w:rPr>
          <w:rFonts w:ascii="Times New Roman" w:hAnsi="Times New Roman"/>
          <w:b/>
          <w:bCs/>
          <w:sz w:val="28"/>
          <w:szCs w:val="28"/>
        </w:rPr>
        <w:t>ОВЗ</w:t>
      </w:r>
    </w:p>
    <w:p w:rsidR="00F55FA8" w:rsidRPr="0099175E" w:rsidRDefault="00693653" w:rsidP="00F55F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Учебного предмета «физика </w:t>
      </w:r>
      <w:r w:rsidR="00F55FA8" w:rsidRPr="0099175E">
        <w:rPr>
          <w:rFonts w:ascii="Times New Roman" w:hAnsi="Times New Roman"/>
          <w:b/>
          <w:bCs/>
          <w:sz w:val="28"/>
          <w:szCs w:val="28"/>
        </w:rPr>
        <w:t>9 класс»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Требования к личностным результатам освоения адаптированной образов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тельной программы: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1. Патриотическое воспитание: проявлением интереса к прошлому и н</w:t>
      </w:r>
      <w:r w:rsidRPr="002168C5">
        <w:rPr>
          <w:rFonts w:ascii="Times New Roman" w:hAnsi="Times New Roman"/>
          <w:bCs/>
          <w:sz w:val="28"/>
          <w:szCs w:val="28"/>
        </w:rPr>
        <w:t>а</w:t>
      </w:r>
      <w:r w:rsidRPr="002168C5">
        <w:rPr>
          <w:rFonts w:ascii="Times New Roman" w:hAnsi="Times New Roman"/>
          <w:bCs/>
          <w:sz w:val="28"/>
          <w:szCs w:val="28"/>
        </w:rPr>
        <w:t>стоящему российской физики, ценностным отношением к достижениям росси</w:t>
      </w:r>
      <w:r w:rsidRPr="002168C5">
        <w:rPr>
          <w:rFonts w:ascii="Times New Roman" w:hAnsi="Times New Roman"/>
          <w:bCs/>
          <w:sz w:val="28"/>
          <w:szCs w:val="28"/>
        </w:rPr>
        <w:t>й</w:t>
      </w:r>
      <w:r w:rsidRPr="002168C5">
        <w:rPr>
          <w:rFonts w:ascii="Times New Roman" w:hAnsi="Times New Roman"/>
          <w:bCs/>
          <w:sz w:val="28"/>
          <w:szCs w:val="28"/>
        </w:rPr>
        <w:t>ских физиков, к использованию этих достижений в других науках и прикладных сферах.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2. Гражданское и духовно-нравственное воспитание: готовностью к выпо</w:t>
      </w:r>
      <w:r w:rsidRPr="002168C5">
        <w:rPr>
          <w:rFonts w:ascii="Times New Roman" w:hAnsi="Times New Roman"/>
          <w:bCs/>
          <w:sz w:val="28"/>
          <w:szCs w:val="28"/>
        </w:rPr>
        <w:t>л</w:t>
      </w:r>
      <w:r w:rsidRPr="002168C5">
        <w:rPr>
          <w:rFonts w:ascii="Times New Roman" w:hAnsi="Times New Roman"/>
          <w:bCs/>
          <w:sz w:val="28"/>
          <w:szCs w:val="28"/>
        </w:rPr>
        <w:t>нению обязанностей гражданина и реализации его прав, представлением о мат</w:t>
      </w:r>
      <w:r w:rsidRPr="002168C5">
        <w:rPr>
          <w:rFonts w:ascii="Times New Roman" w:hAnsi="Times New Roman"/>
          <w:bCs/>
          <w:sz w:val="28"/>
          <w:szCs w:val="28"/>
        </w:rPr>
        <w:t>е</w:t>
      </w:r>
      <w:r w:rsidRPr="002168C5">
        <w:rPr>
          <w:rFonts w:ascii="Times New Roman" w:hAnsi="Times New Roman"/>
          <w:bCs/>
          <w:sz w:val="28"/>
          <w:szCs w:val="28"/>
        </w:rPr>
        <w:t>матических основах функционирования различных структур, явлений, процедур гражданского общества (выборы, опросы и пр.); готовностью к обсуждению эт</w:t>
      </w:r>
      <w:r w:rsidRPr="002168C5">
        <w:rPr>
          <w:rFonts w:ascii="Times New Roman" w:hAnsi="Times New Roman"/>
          <w:bCs/>
          <w:sz w:val="28"/>
          <w:szCs w:val="28"/>
        </w:rPr>
        <w:t>и</w:t>
      </w:r>
      <w:r w:rsidRPr="002168C5">
        <w:rPr>
          <w:rFonts w:ascii="Times New Roman" w:hAnsi="Times New Roman"/>
          <w:bCs/>
          <w:sz w:val="28"/>
          <w:szCs w:val="28"/>
        </w:rPr>
        <w:t>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4. Эстетическое воспитание: способностью к эмоциональному и эстетич</w:t>
      </w:r>
      <w:r w:rsidRPr="002168C5">
        <w:rPr>
          <w:rFonts w:ascii="Times New Roman" w:hAnsi="Times New Roman"/>
          <w:bCs/>
          <w:sz w:val="28"/>
          <w:szCs w:val="28"/>
        </w:rPr>
        <w:t>е</w:t>
      </w:r>
      <w:r w:rsidRPr="002168C5">
        <w:rPr>
          <w:rFonts w:ascii="Times New Roman" w:hAnsi="Times New Roman"/>
          <w:bCs/>
          <w:sz w:val="28"/>
          <w:szCs w:val="28"/>
        </w:rPr>
        <w:t>скому восприятию физических объектов, задач, решений, рассуждений; умению видеть физико-математические закономерности в искусстве.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5. Ценности научного познания: ориентацией в деятельности на совреме</w:t>
      </w:r>
      <w:r w:rsidRPr="002168C5">
        <w:rPr>
          <w:rFonts w:ascii="Times New Roman" w:hAnsi="Times New Roman"/>
          <w:bCs/>
          <w:sz w:val="28"/>
          <w:szCs w:val="28"/>
        </w:rPr>
        <w:t>н</w:t>
      </w:r>
      <w:r w:rsidRPr="002168C5">
        <w:rPr>
          <w:rFonts w:ascii="Times New Roman" w:hAnsi="Times New Roman"/>
          <w:bCs/>
          <w:sz w:val="28"/>
          <w:szCs w:val="28"/>
        </w:rPr>
        <w:t>ную систему научных представлений об основных закономерностях развития ч</w:t>
      </w:r>
      <w:r w:rsidRPr="002168C5">
        <w:rPr>
          <w:rFonts w:ascii="Times New Roman" w:hAnsi="Times New Roman"/>
          <w:bCs/>
          <w:sz w:val="28"/>
          <w:szCs w:val="28"/>
        </w:rPr>
        <w:t>е</w:t>
      </w:r>
      <w:r w:rsidRPr="002168C5">
        <w:rPr>
          <w:rFonts w:ascii="Times New Roman" w:hAnsi="Times New Roman"/>
          <w:bCs/>
          <w:sz w:val="28"/>
          <w:szCs w:val="28"/>
        </w:rPr>
        <w:t>ловека, природы и общества, пониманием математической науки как сферы чел</w:t>
      </w:r>
      <w:r w:rsidRPr="002168C5">
        <w:rPr>
          <w:rFonts w:ascii="Times New Roman" w:hAnsi="Times New Roman"/>
          <w:bCs/>
          <w:sz w:val="28"/>
          <w:szCs w:val="28"/>
        </w:rPr>
        <w:t>о</w:t>
      </w:r>
      <w:r w:rsidRPr="002168C5">
        <w:rPr>
          <w:rFonts w:ascii="Times New Roman" w:hAnsi="Times New Roman"/>
          <w:bCs/>
          <w:sz w:val="28"/>
          <w:szCs w:val="28"/>
        </w:rPr>
        <w:t>веческой деятельности, этапов её развития и значимости для развития цивилиз</w:t>
      </w:r>
      <w:r w:rsidRPr="002168C5">
        <w:rPr>
          <w:rFonts w:ascii="Times New Roman" w:hAnsi="Times New Roman"/>
          <w:bCs/>
          <w:sz w:val="28"/>
          <w:szCs w:val="28"/>
        </w:rPr>
        <w:t>а</w:t>
      </w:r>
      <w:r w:rsidRPr="002168C5">
        <w:rPr>
          <w:rFonts w:ascii="Times New Roman" w:hAnsi="Times New Roman"/>
          <w:bCs/>
          <w:sz w:val="28"/>
          <w:szCs w:val="28"/>
        </w:rPr>
        <w:t>ции; овладением языком математики и математической культурой как средством познания мира; овладением простейшими навыками исследовательской деятел</w:t>
      </w:r>
      <w:r w:rsidRPr="002168C5">
        <w:rPr>
          <w:rFonts w:ascii="Times New Roman" w:hAnsi="Times New Roman"/>
          <w:bCs/>
          <w:sz w:val="28"/>
          <w:szCs w:val="28"/>
        </w:rPr>
        <w:t>ь</w:t>
      </w:r>
      <w:r w:rsidRPr="002168C5">
        <w:rPr>
          <w:rFonts w:ascii="Times New Roman" w:hAnsi="Times New Roman"/>
          <w:bCs/>
          <w:sz w:val="28"/>
          <w:szCs w:val="28"/>
        </w:rPr>
        <w:t>ности.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6. Физическое воспитание, формирование культуры здоровья и эмоци</w:t>
      </w:r>
      <w:r w:rsidRPr="002168C5">
        <w:rPr>
          <w:rFonts w:ascii="Times New Roman" w:hAnsi="Times New Roman"/>
          <w:bCs/>
          <w:sz w:val="28"/>
          <w:szCs w:val="28"/>
        </w:rPr>
        <w:t>о</w:t>
      </w:r>
      <w:r w:rsidRPr="002168C5">
        <w:rPr>
          <w:rFonts w:ascii="Times New Roman" w:hAnsi="Times New Roman"/>
          <w:bCs/>
          <w:sz w:val="28"/>
          <w:szCs w:val="28"/>
        </w:rPr>
        <w:t xml:space="preserve">нального благополучия: готовностью применять физико-математические знания в </w:t>
      </w:r>
      <w:r w:rsidRPr="002168C5">
        <w:rPr>
          <w:rFonts w:ascii="Times New Roman" w:hAnsi="Times New Roman"/>
          <w:bCs/>
          <w:sz w:val="28"/>
          <w:szCs w:val="28"/>
        </w:rPr>
        <w:lastRenderedPageBreak/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</w:t>
      </w:r>
      <w:r w:rsidRPr="002168C5">
        <w:rPr>
          <w:rFonts w:ascii="Times New Roman" w:hAnsi="Times New Roman"/>
          <w:bCs/>
          <w:sz w:val="28"/>
          <w:szCs w:val="28"/>
        </w:rPr>
        <w:t>у</w:t>
      </w:r>
      <w:r w:rsidRPr="002168C5">
        <w:rPr>
          <w:rFonts w:ascii="Times New Roman" w:hAnsi="Times New Roman"/>
          <w:bCs/>
          <w:sz w:val="28"/>
          <w:szCs w:val="28"/>
        </w:rPr>
        <w:t>жающей среды; осознанием глобального характера экологических проблем и п</w:t>
      </w:r>
      <w:r w:rsidRPr="002168C5">
        <w:rPr>
          <w:rFonts w:ascii="Times New Roman" w:hAnsi="Times New Roman"/>
          <w:bCs/>
          <w:sz w:val="28"/>
          <w:szCs w:val="28"/>
        </w:rPr>
        <w:t>у</w:t>
      </w:r>
      <w:r w:rsidRPr="002168C5">
        <w:rPr>
          <w:rFonts w:ascii="Times New Roman" w:hAnsi="Times New Roman"/>
          <w:bCs/>
          <w:sz w:val="28"/>
          <w:szCs w:val="28"/>
        </w:rPr>
        <w:t>тей их решения.</w:t>
      </w:r>
    </w:p>
    <w:p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8. Личностные результаты, обеспечивающие адаптацию обучающегося ки</w:t>
      </w:r>
      <w:r w:rsidRPr="002168C5">
        <w:rPr>
          <w:rFonts w:ascii="Times New Roman" w:hAnsi="Times New Roman"/>
          <w:bCs/>
          <w:sz w:val="28"/>
          <w:szCs w:val="28"/>
        </w:rPr>
        <w:t>з</w:t>
      </w:r>
      <w:r w:rsidRPr="002168C5">
        <w:rPr>
          <w:rFonts w:ascii="Times New Roman" w:hAnsi="Times New Roman"/>
          <w:bCs/>
          <w:sz w:val="28"/>
          <w:szCs w:val="28"/>
        </w:rPr>
        <w:t>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</w:t>
      </w:r>
      <w:r w:rsidRPr="002168C5">
        <w:rPr>
          <w:rFonts w:ascii="Times New Roman" w:hAnsi="Times New Roman"/>
          <w:bCs/>
          <w:sz w:val="28"/>
          <w:szCs w:val="28"/>
        </w:rPr>
        <w:t>б</w:t>
      </w:r>
      <w:r w:rsidRPr="002168C5">
        <w:rPr>
          <w:rFonts w:ascii="Times New Roman" w:hAnsi="Times New Roman"/>
          <w:bCs/>
          <w:sz w:val="28"/>
          <w:szCs w:val="28"/>
        </w:rPr>
        <w:t>ретать в совместной деятельности новые знания, навыки и компетенции из опыта других; необходимостью в формировании новых знаний, в том числе формулир</w:t>
      </w:r>
      <w:r w:rsidRPr="002168C5">
        <w:rPr>
          <w:rFonts w:ascii="Times New Roman" w:hAnsi="Times New Roman"/>
          <w:bCs/>
          <w:sz w:val="28"/>
          <w:szCs w:val="28"/>
        </w:rPr>
        <w:t>о</w:t>
      </w:r>
      <w:r w:rsidRPr="002168C5">
        <w:rPr>
          <w:rFonts w:ascii="Times New Roman" w:hAnsi="Times New Roman"/>
          <w:bCs/>
          <w:sz w:val="28"/>
          <w:szCs w:val="28"/>
        </w:rPr>
        <w:t>вать идеи, понятия, гипотезы об объектах и явлениях, в том числе ранее не и</w:t>
      </w:r>
      <w:r w:rsidRPr="002168C5">
        <w:rPr>
          <w:rFonts w:ascii="Times New Roman" w:hAnsi="Times New Roman"/>
          <w:bCs/>
          <w:sz w:val="28"/>
          <w:szCs w:val="28"/>
        </w:rPr>
        <w:t>з</w:t>
      </w:r>
      <w:r w:rsidRPr="002168C5">
        <w:rPr>
          <w:rFonts w:ascii="Times New Roman" w:hAnsi="Times New Roman"/>
          <w:bCs/>
          <w:sz w:val="28"/>
          <w:szCs w:val="28"/>
        </w:rPr>
        <w:t>вестных, осознавать дефициты собственных знаний и компетентностей, планир</w:t>
      </w:r>
      <w:r w:rsidRPr="002168C5">
        <w:rPr>
          <w:rFonts w:ascii="Times New Roman" w:hAnsi="Times New Roman"/>
          <w:bCs/>
          <w:sz w:val="28"/>
          <w:szCs w:val="28"/>
        </w:rPr>
        <w:t>о</w:t>
      </w:r>
      <w:r w:rsidRPr="002168C5">
        <w:rPr>
          <w:rFonts w:ascii="Times New Roman" w:hAnsi="Times New Roman"/>
          <w:bCs/>
          <w:sz w:val="28"/>
          <w:szCs w:val="28"/>
        </w:rPr>
        <w:t>вать своё развитие; способностью осознавать стрессовую ситуацию, восприн</w:t>
      </w:r>
      <w:r w:rsidRPr="002168C5">
        <w:rPr>
          <w:rFonts w:ascii="Times New Roman" w:hAnsi="Times New Roman"/>
          <w:bCs/>
          <w:sz w:val="28"/>
          <w:szCs w:val="28"/>
        </w:rPr>
        <w:t>и</w:t>
      </w:r>
      <w:r w:rsidRPr="002168C5">
        <w:rPr>
          <w:rFonts w:ascii="Times New Roman" w:hAnsi="Times New Roman"/>
          <w:bCs/>
          <w:sz w:val="28"/>
          <w:szCs w:val="28"/>
        </w:rPr>
        <w:t>мать стрессовую ситуацию как вызов, требующий контрмер, корректировать пр</w:t>
      </w:r>
      <w:r w:rsidRPr="002168C5">
        <w:rPr>
          <w:rFonts w:ascii="Times New Roman" w:hAnsi="Times New Roman"/>
          <w:bCs/>
          <w:sz w:val="28"/>
          <w:szCs w:val="28"/>
        </w:rPr>
        <w:t>и</w:t>
      </w:r>
      <w:r w:rsidRPr="002168C5">
        <w:rPr>
          <w:rFonts w:ascii="Times New Roman" w:hAnsi="Times New Roman"/>
          <w:bCs/>
          <w:sz w:val="28"/>
          <w:szCs w:val="28"/>
        </w:rPr>
        <w:t>нимаемые решения и действия, формулировать и оценивать риски и последствия, формировать опыт.</w:t>
      </w:r>
    </w:p>
    <w:p w:rsidR="00F55FA8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Требования к метапредметным результатам освоения адаптированной о</w:t>
      </w:r>
      <w:r w:rsidRPr="00043BAB">
        <w:rPr>
          <w:rFonts w:ascii="Times New Roman" w:hAnsi="Times New Roman"/>
          <w:b/>
          <w:sz w:val="28"/>
          <w:szCs w:val="28"/>
        </w:rPr>
        <w:t>б</w:t>
      </w:r>
      <w:r w:rsidRPr="00043BAB">
        <w:rPr>
          <w:rFonts w:ascii="Times New Roman" w:hAnsi="Times New Roman"/>
          <w:b/>
          <w:sz w:val="28"/>
          <w:szCs w:val="28"/>
        </w:rPr>
        <w:t>разовательной программы</w:t>
      </w:r>
    </w:p>
    <w:p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Метапредметные результаты освоения адаптированной образовательной программы основного общего образования предполагают овладение обучающ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 xml:space="preserve">мися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межпредметными понятиями и универсальными учебными действи</w:t>
      </w:r>
      <w:r w:rsidRPr="00043BAB">
        <w:rPr>
          <w:rFonts w:ascii="Times New Roman" w:hAnsi="Times New Roman"/>
          <w:sz w:val="28"/>
          <w:szCs w:val="28"/>
        </w:rPr>
        <w:t>я</w:t>
      </w:r>
      <w:r w:rsidRPr="00043BAB">
        <w:rPr>
          <w:rFonts w:ascii="Times New Roman" w:hAnsi="Times New Roman"/>
          <w:sz w:val="28"/>
          <w:szCs w:val="28"/>
        </w:rPr>
        <w:t xml:space="preserve">ми: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а) регулятивными: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•  действиями планирования (осознавать учебную задачу; ставить цель о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>воения раздела учебной дисциплины; определять возможные и выбирать наиболее рациональные способы выполнения учебных действий, строить алгоритмы реал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 xml:space="preserve">зации учебных действий);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•  действиями по  организации учебной деятельности (организовывать свое рабочее место; планировать и соблюдать режим работы; выполнять и контрол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 xml:space="preserve">ровать подготовку домашних заданий);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б) познавательными (конспектировать заданный учебный материал; подб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рать необходимый справочный материал из доступных источников; проводить наблюдение, на основе задания педагога; использовать разнообразные мнестич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ские приемы для запоминания учебной инфо рмации; выделять сущностные х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lastRenderedPageBreak/>
        <w:t>рактеристики в изучаемом учебном материале; проводить классификацию уче</w:t>
      </w:r>
      <w:r w:rsidRPr="00043BAB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 xml:space="preserve">ного материала по заданным педагогом параметрам; устанавливать аналогии на изученном материале; адекватно использовать усвоенные понятия для описания и формулирования значимых характеристик различных явлений);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в) коммуникативными (аргументировать свою точку зрения; организов</w:t>
      </w:r>
      <w:r w:rsidRPr="00043BAB">
        <w:rPr>
          <w:rFonts w:ascii="Times New Roman" w:hAnsi="Times New Roman"/>
          <w:sz w:val="28"/>
          <w:szCs w:val="28"/>
        </w:rPr>
        <w:t>ы</w:t>
      </w:r>
      <w:r w:rsidRPr="00043BAB">
        <w:rPr>
          <w:rFonts w:ascii="Times New Roman" w:hAnsi="Times New Roman"/>
          <w:sz w:val="28"/>
          <w:szCs w:val="28"/>
        </w:rPr>
        <w:t>вать межличностное взаимодействие с целью реализации учебно -воспитательных задач; понимать учебную информацию, содержащую освоенные термины и пон</w:t>
      </w:r>
      <w:r w:rsidRPr="00043BAB">
        <w:rPr>
          <w:rFonts w:ascii="Times New Roman" w:hAnsi="Times New Roman"/>
          <w:sz w:val="28"/>
          <w:szCs w:val="28"/>
        </w:rPr>
        <w:t>я</w:t>
      </w:r>
      <w:r w:rsidRPr="00043BAB">
        <w:rPr>
          <w:rFonts w:ascii="Times New Roman" w:hAnsi="Times New Roman"/>
          <w:sz w:val="28"/>
          <w:szCs w:val="28"/>
        </w:rPr>
        <w:t xml:space="preserve">тия);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г) практическими (способностью к использованию приобретенных знаний   и навыков в познавательной и социальной практике, самостоятельность в план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ровании и осуществлении учебной деятельности и организации учебного сотру</w:t>
      </w:r>
      <w:r w:rsidRPr="00043BAB">
        <w:rPr>
          <w:rFonts w:ascii="Times New Roman" w:hAnsi="Times New Roman"/>
          <w:sz w:val="28"/>
          <w:szCs w:val="28"/>
        </w:rPr>
        <w:t>д</w:t>
      </w:r>
      <w:r w:rsidRPr="00043BAB">
        <w:rPr>
          <w:rFonts w:ascii="Times New Roman" w:hAnsi="Times New Roman"/>
          <w:sz w:val="28"/>
          <w:szCs w:val="28"/>
        </w:rPr>
        <w:t>ничества с педагогами и сверстниками), владение навыками проектной деятел</w:t>
      </w:r>
      <w:r w:rsidRPr="00043BAB">
        <w:rPr>
          <w:rFonts w:ascii="Times New Roman" w:hAnsi="Times New Roman"/>
          <w:sz w:val="28"/>
          <w:szCs w:val="28"/>
        </w:rPr>
        <w:t>ь</w:t>
      </w:r>
      <w:r w:rsidRPr="00043BAB">
        <w:rPr>
          <w:rFonts w:ascii="Times New Roman" w:hAnsi="Times New Roman"/>
          <w:sz w:val="28"/>
          <w:szCs w:val="28"/>
        </w:rPr>
        <w:t>ности (самостоятельно выполнять  задания педагога с целью более глубокого о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>воения учебного материала с использованием учебной и дополнительной литер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 xml:space="preserve">туры; выполнять практические задания по составленному совместно с педагогом плану действий). </w:t>
      </w:r>
    </w:p>
    <w:p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Требования к предметным результатам освоения адаптированной образ</w:t>
      </w:r>
      <w:r w:rsidRPr="00043BAB">
        <w:rPr>
          <w:rFonts w:ascii="Times New Roman" w:hAnsi="Times New Roman"/>
          <w:b/>
          <w:sz w:val="28"/>
          <w:szCs w:val="28"/>
        </w:rPr>
        <w:t>о</w:t>
      </w:r>
      <w:r w:rsidRPr="00043BAB">
        <w:rPr>
          <w:rFonts w:ascii="Times New Roman" w:hAnsi="Times New Roman"/>
          <w:b/>
          <w:sz w:val="28"/>
          <w:szCs w:val="28"/>
        </w:rPr>
        <w:t>вательной программы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Предметные</w:t>
      </w:r>
      <w:r w:rsidRPr="00043BAB">
        <w:rPr>
          <w:rFonts w:ascii="Times New Roman" w:hAnsi="Times New Roman"/>
          <w:sz w:val="28"/>
          <w:szCs w:val="28"/>
        </w:rPr>
        <w:t xml:space="preserve"> результаты связаны с овладением обучающимися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ум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ниями, специфическими для данной предметной области, видами деятельности по получению нового знания в рамках учебного предмета, его применению в уче</w:t>
      </w:r>
      <w:r w:rsidRPr="00043BAB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>ных и социальных ситуациях, владение терминологией, ключевыми понятиями.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Физика: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1)  формирование представлений о закономерной связи и познаваемости я</w:t>
      </w:r>
      <w:r w:rsidRPr="00043BAB">
        <w:rPr>
          <w:rFonts w:ascii="Times New Roman" w:hAnsi="Times New Roman"/>
          <w:sz w:val="28"/>
          <w:szCs w:val="28"/>
        </w:rPr>
        <w:t>в</w:t>
      </w:r>
      <w:r w:rsidRPr="00043BAB">
        <w:rPr>
          <w:rFonts w:ascii="Times New Roman" w:hAnsi="Times New Roman"/>
          <w:sz w:val="28"/>
          <w:szCs w:val="28"/>
        </w:rPr>
        <w:t xml:space="preserve">лений природы, об объективности научного знания;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2)  формирование первоначальных представлений о физической сущности явлений природы (механических, тепловых, электромагнитных и квантовых), в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дах материи (вещество и поле), движении как способе существования материи; усвоение основных идей механики, атомно-молекулярного учения о строении в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щества, элементов электродинамики и квантовой физики; овладение понятийным аппаратом и символическим языком физики;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3)  приобретение опыта применения научных методов познания, наблюд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ния физических явлений, проведения опытов,  простых экспериментальных и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 xml:space="preserve">следований, прямых и косвенных измерений с использованием аналоговых и цифровых измерительных приборов под руководством педагога;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4) 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5)  овладение основами безопасного использования естественных и иску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>ственных электрических и магнитных полей, электромагнитных и звуковых волн, естественных и искусственных ионизирующих излучений во избежание их вре</w:t>
      </w:r>
      <w:r w:rsidRPr="00043BAB">
        <w:rPr>
          <w:rFonts w:ascii="Times New Roman" w:hAnsi="Times New Roman"/>
          <w:sz w:val="28"/>
          <w:szCs w:val="28"/>
        </w:rPr>
        <w:t>д</w:t>
      </w:r>
      <w:r w:rsidRPr="00043BAB">
        <w:rPr>
          <w:rFonts w:ascii="Times New Roman" w:hAnsi="Times New Roman"/>
          <w:sz w:val="28"/>
          <w:szCs w:val="28"/>
        </w:rPr>
        <w:t xml:space="preserve">ного воздействия на окружающую среду и организм человека;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6)  развитие умения планировать в повседневной жизни свои действия с применением полученных знаний по физике с целью сбережения здоровья;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lastRenderedPageBreak/>
        <w:t>7)  формирование представлений о нерациональном использовании приро</w:t>
      </w:r>
      <w:r w:rsidRPr="00043BAB">
        <w:rPr>
          <w:rFonts w:ascii="Times New Roman" w:hAnsi="Times New Roman"/>
          <w:sz w:val="28"/>
          <w:szCs w:val="28"/>
        </w:rPr>
        <w:t>д</w:t>
      </w:r>
      <w:r w:rsidRPr="00043BAB">
        <w:rPr>
          <w:rFonts w:ascii="Times New Roman" w:hAnsi="Times New Roman"/>
          <w:sz w:val="28"/>
          <w:szCs w:val="28"/>
        </w:rPr>
        <w:t>ных ресурсов и энергии, загрязнении окружающей среды как следствие несове</w:t>
      </w:r>
      <w:r w:rsidRPr="00043BAB">
        <w:rPr>
          <w:rFonts w:ascii="Times New Roman" w:hAnsi="Times New Roman"/>
          <w:sz w:val="28"/>
          <w:szCs w:val="28"/>
        </w:rPr>
        <w:t>р</w:t>
      </w:r>
      <w:r w:rsidRPr="00043BAB">
        <w:rPr>
          <w:rFonts w:ascii="Times New Roman" w:hAnsi="Times New Roman"/>
          <w:sz w:val="28"/>
          <w:szCs w:val="28"/>
        </w:rPr>
        <w:t xml:space="preserve">шенства машин и механизмов. 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9-й класс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 xml:space="preserve">Личностные: 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Самостоятельно определять и высказывать общие для всех людей правила поведения при общении и сотрудничестве (этические нормы общения и сотрудничества).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ступок совершить.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Сформировать  познавательных интересов, интеллектуальных и тво</w:t>
      </w:r>
      <w:r w:rsidRPr="00FA5DD3">
        <w:rPr>
          <w:rFonts w:ascii="Times New Roman" w:hAnsi="Times New Roman"/>
          <w:sz w:val="28"/>
          <w:szCs w:val="28"/>
        </w:rPr>
        <w:t>р</w:t>
      </w:r>
      <w:r w:rsidRPr="00FA5DD3">
        <w:rPr>
          <w:rFonts w:ascii="Times New Roman" w:hAnsi="Times New Roman"/>
          <w:sz w:val="28"/>
          <w:szCs w:val="28"/>
        </w:rPr>
        <w:t>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научной деятельности людей, понимания физики как элемента общечеловеческой культуры в историч</w:t>
      </w:r>
      <w:r w:rsidRPr="00FA5DD3">
        <w:rPr>
          <w:rFonts w:ascii="Times New Roman" w:hAnsi="Times New Roman"/>
          <w:sz w:val="28"/>
          <w:szCs w:val="28"/>
        </w:rPr>
        <w:t>е</w:t>
      </w:r>
      <w:r w:rsidRPr="00FA5DD3">
        <w:rPr>
          <w:rFonts w:ascii="Times New Roman" w:hAnsi="Times New Roman"/>
          <w:sz w:val="28"/>
          <w:szCs w:val="28"/>
        </w:rPr>
        <w:t xml:space="preserve">ском контексте. 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>Метапредметные УУД: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Регулятивные: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Самостоятельно формулировать цели урока после предварительного обсуждения. Анализировать существующие и планировать будущие образов</w:t>
      </w:r>
      <w:r w:rsidRPr="00FA5DD3">
        <w:rPr>
          <w:rFonts w:ascii="Times New Roman" w:hAnsi="Times New Roman"/>
          <w:sz w:val="28"/>
          <w:szCs w:val="28"/>
        </w:rPr>
        <w:t>а</w:t>
      </w:r>
      <w:r w:rsidRPr="00FA5DD3">
        <w:rPr>
          <w:rFonts w:ascii="Times New Roman" w:hAnsi="Times New Roman"/>
          <w:sz w:val="28"/>
          <w:szCs w:val="28"/>
        </w:rPr>
        <w:t>тельные результаты.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Учиться обнаруживать и формулировать учебную проблему. Соста</w:t>
      </w:r>
      <w:r w:rsidRPr="00FA5DD3">
        <w:rPr>
          <w:rFonts w:ascii="Times New Roman" w:hAnsi="Times New Roman"/>
          <w:sz w:val="28"/>
          <w:szCs w:val="28"/>
        </w:rPr>
        <w:t>в</w:t>
      </w:r>
      <w:r w:rsidRPr="00FA5DD3">
        <w:rPr>
          <w:rFonts w:ascii="Times New Roman" w:hAnsi="Times New Roman"/>
          <w:sz w:val="28"/>
          <w:szCs w:val="28"/>
        </w:rPr>
        <w:t>лять план решения проблемы (задачи).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сти, исправлять ошибки самостоятельно.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В диалоге с учителем учиться вырабатывать критерии оценки и опр</w:t>
      </w:r>
      <w:r w:rsidRPr="00FA5DD3">
        <w:rPr>
          <w:rFonts w:ascii="Times New Roman" w:hAnsi="Times New Roman"/>
          <w:sz w:val="28"/>
          <w:szCs w:val="28"/>
        </w:rPr>
        <w:t>е</w:t>
      </w:r>
      <w:r w:rsidRPr="00FA5DD3">
        <w:rPr>
          <w:rFonts w:ascii="Times New Roman" w:hAnsi="Times New Roman"/>
          <w:sz w:val="28"/>
          <w:szCs w:val="28"/>
        </w:rPr>
        <w:t>делять степень успешности выполнения своей работы и работы всех, исходя из имеющихся критериев.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Самостоятельно определять причины своего успеха или неуспеха и  находить способы выхода из ситуации неуспеха. 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Преобразовывать информацию из одной формы в другую: составлять простой план учебно-научного текста.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Преобразовывать информацию из одной формы в другую: предста</w:t>
      </w:r>
      <w:r w:rsidRPr="00FA5DD3">
        <w:rPr>
          <w:rFonts w:ascii="Times New Roman" w:hAnsi="Times New Roman"/>
          <w:sz w:val="28"/>
          <w:szCs w:val="28"/>
        </w:rPr>
        <w:t>в</w:t>
      </w:r>
      <w:r w:rsidRPr="00FA5DD3">
        <w:rPr>
          <w:rFonts w:ascii="Times New Roman" w:hAnsi="Times New Roman"/>
          <w:sz w:val="28"/>
          <w:szCs w:val="28"/>
        </w:rPr>
        <w:t>лять информацию в виде текста, таблицы, схемы.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Поиск и выделение необходимой информации;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Умение адекватно, осознано и произвольно строить речевое высказ</w:t>
      </w:r>
      <w:r w:rsidRPr="00FA5DD3">
        <w:rPr>
          <w:rFonts w:ascii="Times New Roman" w:hAnsi="Times New Roman"/>
          <w:sz w:val="28"/>
          <w:szCs w:val="28"/>
        </w:rPr>
        <w:t>ы</w:t>
      </w:r>
      <w:r w:rsidRPr="00FA5DD3">
        <w:rPr>
          <w:rFonts w:ascii="Times New Roman" w:hAnsi="Times New Roman"/>
          <w:sz w:val="28"/>
          <w:szCs w:val="28"/>
        </w:rPr>
        <w:t>вание в устной и письменной речи, передавая содержание текста в соответствии с целью и соблюдая нормы построения текста;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lastRenderedPageBreak/>
        <w:t>Коммуникативные УУД: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Донести свою позицию до других: оформлять свои мысли в устной и письменной речи с учѐтом своих учебных и жизненных речевых ситуаций.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Слушать других, пытаться принимать другую точку зрения, быть г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товым изменить свою точку зрения.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</w:t>
      </w:r>
      <w:r w:rsidRPr="00FA5DD3">
        <w:rPr>
          <w:rFonts w:ascii="Times New Roman" w:hAnsi="Times New Roman"/>
          <w:sz w:val="28"/>
          <w:szCs w:val="28"/>
        </w:rPr>
        <w:t>т</w:t>
      </w:r>
      <w:r w:rsidRPr="00FA5DD3">
        <w:rPr>
          <w:rFonts w:ascii="Times New Roman" w:hAnsi="Times New Roman"/>
          <w:sz w:val="28"/>
          <w:szCs w:val="28"/>
        </w:rPr>
        <w:t>веты; проверять себя); отделять новое от известного; выделять главное; соста</w:t>
      </w:r>
      <w:r w:rsidRPr="00FA5DD3">
        <w:rPr>
          <w:rFonts w:ascii="Times New Roman" w:hAnsi="Times New Roman"/>
          <w:sz w:val="28"/>
          <w:szCs w:val="28"/>
        </w:rPr>
        <w:t>в</w:t>
      </w:r>
      <w:r w:rsidRPr="00FA5DD3">
        <w:rPr>
          <w:rFonts w:ascii="Times New Roman" w:hAnsi="Times New Roman"/>
          <w:sz w:val="28"/>
          <w:szCs w:val="28"/>
        </w:rPr>
        <w:t>лять план.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Договариваться с людьми: выполняя различные роли в группе, с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трудничать в совместном решении проблемы (задачи).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Учиться уважительно относиться к позиции другого, пытаться дог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вариваться.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В ходе представления проекта давать оценку его результатам. 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Законы взаимодействия и движения тел.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пониманию и способности описывать и объяснять физические явл</w:t>
      </w:r>
      <w:r w:rsidRPr="00FA5DD3">
        <w:rPr>
          <w:rFonts w:ascii="Times New Roman" w:hAnsi="Times New Roman"/>
          <w:sz w:val="28"/>
          <w:szCs w:val="28"/>
        </w:rPr>
        <w:t>е</w:t>
      </w:r>
      <w:r w:rsidRPr="00FA5DD3">
        <w:rPr>
          <w:rFonts w:ascii="Times New Roman" w:hAnsi="Times New Roman"/>
          <w:sz w:val="28"/>
          <w:szCs w:val="28"/>
        </w:rPr>
        <w:t>ния: поступательное движение (назвать отличительный признак), смена дня и н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чи на Земле, свободное падение тел. невесомость, движение по окружности с п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стоянной по модулю скоростью;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знаниям и способности давать определения /описания физических п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нятий: относительность движения (перечислить, в чѐм проявляется), (перечи</w:t>
      </w:r>
      <w:r w:rsidRPr="00FA5DD3">
        <w:rPr>
          <w:rFonts w:ascii="Times New Roman" w:hAnsi="Times New Roman"/>
          <w:sz w:val="28"/>
          <w:szCs w:val="28"/>
        </w:rPr>
        <w:t>с</w:t>
      </w:r>
      <w:r w:rsidRPr="00FA5DD3">
        <w:rPr>
          <w:rFonts w:ascii="Times New Roman" w:hAnsi="Times New Roman"/>
          <w:sz w:val="28"/>
          <w:szCs w:val="28"/>
        </w:rPr>
        <w:t xml:space="preserve">лить, в чѐм проявляется), геоцентрическая и гелиоцентрическая системы мира; первая космическая скорость, 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реактивное движение; физических моделей: материальная точка,  си</w:t>
      </w:r>
      <w:r w:rsidRPr="00FA5DD3">
        <w:rPr>
          <w:rFonts w:ascii="Times New Roman" w:hAnsi="Times New Roman"/>
          <w:sz w:val="28"/>
          <w:szCs w:val="28"/>
        </w:rPr>
        <w:t>с</w:t>
      </w:r>
      <w:r w:rsidRPr="00FA5DD3">
        <w:rPr>
          <w:rFonts w:ascii="Times New Roman" w:hAnsi="Times New Roman"/>
          <w:sz w:val="28"/>
          <w:szCs w:val="28"/>
        </w:rPr>
        <w:t>тема отсчѐта, физических величин: перемещение, скорость равномерного прям</w:t>
      </w:r>
      <w:r w:rsidRPr="00FA5DD3">
        <w:rPr>
          <w:rFonts w:ascii="Times New Roman" w:hAnsi="Times New Roman"/>
          <w:sz w:val="28"/>
          <w:szCs w:val="28"/>
        </w:rPr>
        <w:t>о</w:t>
      </w:r>
      <w:r w:rsidRPr="00FA5DD3">
        <w:rPr>
          <w:rFonts w:ascii="Times New Roman" w:hAnsi="Times New Roman"/>
          <w:sz w:val="28"/>
          <w:szCs w:val="28"/>
        </w:rPr>
        <w:t>линейного движения, мгновенная скорость и ускорение при равноускоренном прямолинейном движении,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скорость и центростремительное ускорение при равномерном движ</w:t>
      </w:r>
      <w:r w:rsidRPr="00FA5DD3">
        <w:rPr>
          <w:rFonts w:ascii="Times New Roman" w:hAnsi="Times New Roman"/>
          <w:sz w:val="28"/>
          <w:szCs w:val="28"/>
        </w:rPr>
        <w:t>е</w:t>
      </w:r>
      <w:r w:rsidRPr="00FA5DD3">
        <w:rPr>
          <w:rFonts w:ascii="Times New Roman" w:hAnsi="Times New Roman"/>
          <w:sz w:val="28"/>
          <w:szCs w:val="28"/>
        </w:rPr>
        <w:t>нии тела по окружности, импульс;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понимать смысл основных физических законов: динамики Ньютона, всемирного тяготения, сохранения импульса, сохранения энергии),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применять их на практике и для решения учебных задач;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приводить примеры технических устройств и живых организмов, в  основе перемещения которых лежит принцип реактивного движения; объяснять устройство и действие космических ракет-носителей;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использовать полученные знания, умения и навыки в повседневной жизни (быт, экология, охрана здоровья, техника безопасности и др.);</w:t>
      </w:r>
    </w:p>
    <w:p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измерять мгновенную скорость и ускорение при равноускоренном прямолинейном движении, центростремительное ускорение при равномерном движении по окружности.</w:t>
      </w:r>
    </w:p>
    <w:p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Механические колебания и волны. Звук.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lastRenderedPageBreak/>
        <w:t>описывать и объяснять физические  явления: колебания нитяного (м</w:t>
      </w:r>
      <w:r w:rsidRPr="00796AF6">
        <w:rPr>
          <w:rFonts w:ascii="Times New Roman" w:hAnsi="Times New Roman"/>
          <w:sz w:val="28"/>
          <w:szCs w:val="28"/>
        </w:rPr>
        <w:t>а</w:t>
      </w:r>
      <w:r w:rsidRPr="00796AF6">
        <w:rPr>
          <w:rFonts w:ascii="Times New Roman" w:hAnsi="Times New Roman"/>
          <w:sz w:val="28"/>
          <w:szCs w:val="28"/>
        </w:rPr>
        <w:t>тематического) и пружинного маятников, резонанс (в т. ч. звуковой), механич</w:t>
      </w:r>
      <w:r w:rsidRPr="00796AF6">
        <w:rPr>
          <w:rFonts w:ascii="Times New Roman" w:hAnsi="Times New Roman"/>
          <w:sz w:val="28"/>
          <w:szCs w:val="28"/>
        </w:rPr>
        <w:t>е</w:t>
      </w:r>
      <w:r w:rsidRPr="00796AF6">
        <w:rPr>
          <w:rFonts w:ascii="Times New Roman" w:hAnsi="Times New Roman"/>
          <w:sz w:val="28"/>
          <w:szCs w:val="28"/>
        </w:rPr>
        <w:t>ские волны, длина волны, отражение звука, эхо;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давать определения физических понятий: свободные колебания, кол</w:t>
      </w:r>
      <w:r w:rsidRPr="00796AF6">
        <w:rPr>
          <w:rFonts w:ascii="Times New Roman" w:hAnsi="Times New Roman"/>
          <w:sz w:val="28"/>
          <w:szCs w:val="28"/>
        </w:rPr>
        <w:t>е</w:t>
      </w:r>
      <w:r w:rsidRPr="00796AF6">
        <w:rPr>
          <w:rFonts w:ascii="Times New Roman" w:hAnsi="Times New Roman"/>
          <w:sz w:val="28"/>
          <w:szCs w:val="28"/>
        </w:rPr>
        <w:t xml:space="preserve">бательная система, маятник, затухающие  колебания, вынужденные колебания, звук и условия его распространения; физических величин: амплитуда, период, частота колебаний, собственная частота колебательной системы, высота, тембр, громкость звука, скорость звука; физических моделей: гармонические ко лебания, математический маятник; 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владеть экспериментальными методами исследования зависимости периода колебаний груза на нити от длины нити.</w:t>
      </w:r>
    </w:p>
    <w:p w:rsidR="00F55FA8" w:rsidRPr="00796AF6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6AF6">
        <w:rPr>
          <w:rFonts w:ascii="Times New Roman" w:hAnsi="Times New Roman"/>
          <w:b/>
          <w:bCs/>
          <w:sz w:val="28"/>
          <w:szCs w:val="28"/>
        </w:rPr>
        <w:t>Электромагнитное поле.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понимать и объяснять физические явления/процессы: электромагни</w:t>
      </w:r>
      <w:r w:rsidRPr="00796AF6">
        <w:rPr>
          <w:rFonts w:ascii="Times New Roman" w:hAnsi="Times New Roman"/>
          <w:sz w:val="28"/>
          <w:szCs w:val="28"/>
        </w:rPr>
        <w:t>т</w:t>
      </w:r>
      <w:r w:rsidRPr="00796AF6">
        <w:rPr>
          <w:rFonts w:ascii="Times New Roman" w:hAnsi="Times New Roman"/>
          <w:sz w:val="28"/>
          <w:szCs w:val="28"/>
        </w:rPr>
        <w:t>ная индукция, самоиндукция, преломление света, дисперсия света, поглощение и испускание света атомами, возникновение линейчатых спектров излучения и п</w:t>
      </w:r>
      <w:r w:rsidRPr="00796AF6">
        <w:rPr>
          <w:rFonts w:ascii="Times New Roman" w:hAnsi="Times New Roman"/>
          <w:sz w:val="28"/>
          <w:szCs w:val="28"/>
        </w:rPr>
        <w:t>о</w:t>
      </w:r>
      <w:r w:rsidRPr="00796AF6">
        <w:rPr>
          <w:rFonts w:ascii="Times New Roman" w:hAnsi="Times New Roman"/>
          <w:sz w:val="28"/>
          <w:szCs w:val="28"/>
        </w:rPr>
        <w:t>глощения;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давать определения / описание физических понятий: магнитное поле, линии магнитной индукции;  однородное и неоднородное магнитное поле, ма</w:t>
      </w:r>
      <w:r w:rsidRPr="00796AF6">
        <w:rPr>
          <w:rFonts w:ascii="Times New Roman" w:hAnsi="Times New Roman"/>
          <w:sz w:val="28"/>
          <w:szCs w:val="28"/>
        </w:rPr>
        <w:t>г</w:t>
      </w:r>
      <w:r w:rsidRPr="00796AF6">
        <w:rPr>
          <w:rFonts w:ascii="Times New Roman" w:hAnsi="Times New Roman"/>
          <w:sz w:val="28"/>
          <w:szCs w:val="28"/>
        </w:rPr>
        <w:t>нитный поток, переменный электрический ток, электромагнитное поле, электр</w:t>
      </w:r>
      <w:r w:rsidRPr="00796AF6">
        <w:rPr>
          <w:rFonts w:ascii="Times New Roman" w:hAnsi="Times New Roman"/>
          <w:sz w:val="28"/>
          <w:szCs w:val="28"/>
        </w:rPr>
        <w:t>о</w:t>
      </w:r>
      <w:r w:rsidRPr="00796AF6">
        <w:rPr>
          <w:rFonts w:ascii="Times New Roman" w:hAnsi="Times New Roman"/>
          <w:sz w:val="28"/>
          <w:szCs w:val="28"/>
        </w:rPr>
        <w:t>магнитные волны, электромагнитные колебани я, радиосвязь, видимый свет; ф</w:t>
      </w:r>
      <w:r w:rsidRPr="00796AF6">
        <w:rPr>
          <w:rFonts w:ascii="Times New Roman" w:hAnsi="Times New Roman"/>
          <w:sz w:val="28"/>
          <w:szCs w:val="28"/>
        </w:rPr>
        <w:t>и</w:t>
      </w:r>
      <w:r w:rsidRPr="00796AF6">
        <w:rPr>
          <w:rFonts w:ascii="Times New Roman" w:hAnsi="Times New Roman"/>
          <w:sz w:val="28"/>
          <w:szCs w:val="28"/>
        </w:rPr>
        <w:t>зических величин: магнитная индукция, индуктивность, период, частота и ампл</w:t>
      </w:r>
      <w:r w:rsidRPr="00796AF6">
        <w:rPr>
          <w:rFonts w:ascii="Times New Roman" w:hAnsi="Times New Roman"/>
          <w:sz w:val="28"/>
          <w:szCs w:val="28"/>
        </w:rPr>
        <w:t>и</w:t>
      </w:r>
      <w:r w:rsidRPr="00796AF6">
        <w:rPr>
          <w:rFonts w:ascii="Times New Roman" w:hAnsi="Times New Roman"/>
          <w:sz w:val="28"/>
          <w:szCs w:val="28"/>
        </w:rPr>
        <w:t>туда электромагнитных колебаний, показатели преломления света;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формулировать, понимать смысл и уметь применять закон преломл</w:t>
      </w:r>
      <w:r w:rsidRPr="00796AF6">
        <w:rPr>
          <w:rFonts w:ascii="Times New Roman" w:hAnsi="Times New Roman"/>
          <w:sz w:val="28"/>
          <w:szCs w:val="28"/>
        </w:rPr>
        <w:t>е</w:t>
      </w:r>
      <w:r w:rsidRPr="00796AF6">
        <w:rPr>
          <w:rFonts w:ascii="Times New Roman" w:hAnsi="Times New Roman"/>
          <w:sz w:val="28"/>
          <w:szCs w:val="28"/>
        </w:rPr>
        <w:t>ния света и правило Ленца, квантовых постулатов Бора;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понимать назначение, устройство и принцип действия технических  устройств: электромеханический индукционный генератор переменного тока, трансформатор, колебательный контур; детектор, спектроскоп, спектрограф;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понимать суть метода спектрального анализа и его возможностей.</w:t>
      </w:r>
    </w:p>
    <w:p w:rsidR="00F55FA8" w:rsidRPr="00796AF6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6AF6">
        <w:rPr>
          <w:rFonts w:ascii="Times New Roman" w:hAnsi="Times New Roman"/>
          <w:b/>
          <w:bCs/>
          <w:sz w:val="28"/>
          <w:szCs w:val="28"/>
        </w:rPr>
        <w:t>Строение атома и атомного ядра.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описывать изученные квантовые явления, используя физические в</w:t>
      </w:r>
      <w:r w:rsidRPr="00796AF6">
        <w:rPr>
          <w:rFonts w:ascii="Times New Roman" w:hAnsi="Times New Roman"/>
          <w:sz w:val="28"/>
          <w:szCs w:val="28"/>
        </w:rPr>
        <w:t>е</w:t>
      </w:r>
      <w:r w:rsidRPr="00796AF6">
        <w:rPr>
          <w:rFonts w:ascii="Times New Roman" w:hAnsi="Times New Roman"/>
          <w:sz w:val="28"/>
          <w:szCs w:val="28"/>
        </w:rPr>
        <w:t>личины: массовое число, зарядовое число, период полураспада, эн ергия фотонов; при описании правильно трактовать физический смысл используемых величин, их обозначения и единицы измерения;  находить формулы, связывающие данную физическую величину с другими величинами, вычислять значение физической величины;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 сохранения массового числа, закономерности излучения и поглощения св</w:t>
      </w:r>
      <w:r w:rsidRPr="00796AF6">
        <w:rPr>
          <w:rFonts w:ascii="Times New Roman" w:hAnsi="Times New Roman"/>
          <w:sz w:val="28"/>
          <w:szCs w:val="28"/>
        </w:rPr>
        <w:t>е</w:t>
      </w:r>
      <w:r w:rsidRPr="00796AF6">
        <w:rPr>
          <w:rFonts w:ascii="Times New Roman" w:hAnsi="Times New Roman"/>
          <w:sz w:val="28"/>
          <w:szCs w:val="28"/>
        </w:rPr>
        <w:lastRenderedPageBreak/>
        <w:t>та атомом, при этом различать словесную формулировку закона и его математ</w:t>
      </w:r>
      <w:r w:rsidRPr="00796AF6">
        <w:rPr>
          <w:rFonts w:ascii="Times New Roman" w:hAnsi="Times New Roman"/>
          <w:sz w:val="28"/>
          <w:szCs w:val="28"/>
        </w:rPr>
        <w:t>и</w:t>
      </w:r>
      <w:r w:rsidRPr="00796AF6">
        <w:rPr>
          <w:rFonts w:ascii="Times New Roman" w:hAnsi="Times New Roman"/>
          <w:sz w:val="28"/>
          <w:szCs w:val="28"/>
        </w:rPr>
        <w:t>ческое выражение;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описывать устройство и уметь объяснять принцип действия технич</w:t>
      </w:r>
      <w:r w:rsidRPr="00796AF6">
        <w:rPr>
          <w:rFonts w:ascii="Times New Roman" w:hAnsi="Times New Roman"/>
          <w:sz w:val="28"/>
          <w:szCs w:val="28"/>
        </w:rPr>
        <w:t>е</w:t>
      </w:r>
      <w:r w:rsidRPr="00796AF6">
        <w:rPr>
          <w:rFonts w:ascii="Times New Roman" w:hAnsi="Times New Roman"/>
          <w:sz w:val="28"/>
          <w:szCs w:val="28"/>
        </w:rPr>
        <w:t>ских устройств и установок: счѐтчика Гейгера, камеры Вильсона,пузырьковой к</w:t>
      </w:r>
      <w:r w:rsidRPr="00796AF6">
        <w:rPr>
          <w:rFonts w:ascii="Times New Roman" w:hAnsi="Times New Roman"/>
          <w:sz w:val="28"/>
          <w:szCs w:val="28"/>
        </w:rPr>
        <w:t>а</w:t>
      </w:r>
      <w:r w:rsidRPr="00796AF6">
        <w:rPr>
          <w:rFonts w:ascii="Times New Roman" w:hAnsi="Times New Roman"/>
          <w:sz w:val="28"/>
          <w:szCs w:val="28"/>
        </w:rPr>
        <w:t>меры, ядерного реактора;</w:t>
      </w:r>
    </w:p>
    <w:p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</w:t>
      </w:r>
      <w:r w:rsidRPr="00796AF6">
        <w:rPr>
          <w:rFonts w:ascii="Times New Roman" w:hAnsi="Times New Roman"/>
          <w:sz w:val="28"/>
          <w:szCs w:val="28"/>
        </w:rPr>
        <w:t>о</w:t>
      </w:r>
      <w:r w:rsidRPr="00796AF6">
        <w:rPr>
          <w:rFonts w:ascii="Times New Roman" w:hAnsi="Times New Roman"/>
          <w:sz w:val="28"/>
          <w:szCs w:val="28"/>
        </w:rPr>
        <w:t>вания радиоактивности, ядерных и термоядерных реакций, спектрального анал</w:t>
      </w:r>
      <w:r w:rsidRPr="00796AF6">
        <w:rPr>
          <w:rFonts w:ascii="Times New Roman" w:hAnsi="Times New Roman"/>
          <w:sz w:val="28"/>
          <w:szCs w:val="28"/>
        </w:rPr>
        <w:t>и</w:t>
      </w:r>
      <w:r w:rsidRPr="00796AF6">
        <w:rPr>
          <w:rFonts w:ascii="Times New Roman" w:hAnsi="Times New Roman"/>
          <w:sz w:val="28"/>
          <w:szCs w:val="28"/>
        </w:rPr>
        <w:t>за.</w:t>
      </w:r>
    </w:p>
    <w:p w:rsidR="00F55FA8" w:rsidRPr="00796AF6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6AF6">
        <w:rPr>
          <w:rFonts w:ascii="Times New Roman" w:hAnsi="Times New Roman"/>
          <w:b/>
          <w:bCs/>
          <w:sz w:val="28"/>
          <w:szCs w:val="28"/>
        </w:rPr>
        <w:t>Строение и эволюция Вселенной.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тельно звезд;</w:t>
      </w:r>
    </w:p>
    <w:p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понимать различия между гелиоцентрической и геоцентрической системами мира.</w:t>
      </w:r>
    </w:p>
    <w:p w:rsidR="00F55FA8" w:rsidRPr="00293019" w:rsidRDefault="00F55FA8" w:rsidP="00F55F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019">
        <w:rPr>
          <w:rFonts w:ascii="Times New Roman" w:hAnsi="Times New Roman"/>
          <w:b/>
          <w:bCs/>
          <w:sz w:val="28"/>
          <w:szCs w:val="28"/>
        </w:rPr>
        <w:t>Система оценки достижения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293019">
        <w:rPr>
          <w:rFonts w:ascii="Times New Roman" w:hAnsi="Times New Roman"/>
          <w:b/>
          <w:bCs/>
          <w:sz w:val="28"/>
          <w:szCs w:val="28"/>
        </w:rPr>
        <w:t>ланируемых результатов освоения адапт</w:t>
      </w:r>
      <w:r w:rsidRPr="00293019">
        <w:rPr>
          <w:rFonts w:ascii="Times New Roman" w:hAnsi="Times New Roman"/>
          <w:b/>
          <w:bCs/>
          <w:sz w:val="28"/>
          <w:szCs w:val="28"/>
        </w:rPr>
        <w:t>и</w:t>
      </w:r>
      <w:r w:rsidRPr="00293019">
        <w:rPr>
          <w:rFonts w:ascii="Times New Roman" w:hAnsi="Times New Roman"/>
          <w:b/>
          <w:bCs/>
          <w:sz w:val="28"/>
          <w:szCs w:val="28"/>
        </w:rPr>
        <w:t>рованной основной общеобразовательной программыосновного общего обр</w:t>
      </w:r>
      <w:r w:rsidRPr="00293019">
        <w:rPr>
          <w:rFonts w:ascii="Times New Roman" w:hAnsi="Times New Roman"/>
          <w:b/>
          <w:bCs/>
          <w:sz w:val="28"/>
          <w:szCs w:val="28"/>
        </w:rPr>
        <w:t>а</w:t>
      </w:r>
      <w:r w:rsidRPr="00293019">
        <w:rPr>
          <w:rFonts w:ascii="Times New Roman" w:hAnsi="Times New Roman"/>
          <w:b/>
          <w:bCs/>
          <w:sz w:val="28"/>
          <w:szCs w:val="28"/>
        </w:rPr>
        <w:t>зования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Система оценки достижения обучающимися с ЗПР планируемых результ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тов предполагает комплексный подход к оценке результатов образования, позв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ляющий вести оценку достижения обучающимися всех трех групп результатов образования: личностных , метапредметных и предметных.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 образовательной программы, сопровожд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ется текущей и промежуточной аттестацией учащихся.Оценка результатов осво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ния обучающимися с ЗПР осуществляется в соответствии с требованиями ФГОС ООО. Годовые, срезовые контрольные работы по учебным предметам для об</w:t>
      </w:r>
      <w:r w:rsidRPr="00043BAB">
        <w:rPr>
          <w:rFonts w:ascii="Times New Roman" w:hAnsi="Times New Roman"/>
          <w:sz w:val="28"/>
          <w:szCs w:val="28"/>
        </w:rPr>
        <w:t>у</w:t>
      </w:r>
      <w:r w:rsidRPr="00043BAB">
        <w:rPr>
          <w:rFonts w:ascii="Times New Roman" w:hAnsi="Times New Roman"/>
          <w:sz w:val="28"/>
          <w:szCs w:val="28"/>
        </w:rPr>
        <w:t>чающихся с ЗПРпроводятся с использованием тех же оценочных материалов, что и для обучающихся общеобразовательных  классов. Требования к отметке и оце</w:t>
      </w:r>
      <w:r w:rsidRPr="00043BAB">
        <w:rPr>
          <w:rFonts w:ascii="Times New Roman" w:hAnsi="Times New Roman"/>
          <w:sz w:val="28"/>
          <w:szCs w:val="28"/>
        </w:rPr>
        <w:t>н</w:t>
      </w:r>
      <w:r w:rsidRPr="00043BAB">
        <w:rPr>
          <w:rFonts w:ascii="Times New Roman" w:hAnsi="Times New Roman"/>
          <w:sz w:val="28"/>
          <w:szCs w:val="28"/>
        </w:rPr>
        <w:t>ке учебных достижений, а также порядок, формы и периодичность текущего ко</w:t>
      </w:r>
      <w:r w:rsidRPr="00043BAB">
        <w:rPr>
          <w:rFonts w:ascii="Times New Roman" w:hAnsi="Times New Roman"/>
          <w:sz w:val="28"/>
          <w:szCs w:val="28"/>
        </w:rPr>
        <w:t>н</w:t>
      </w:r>
      <w:r w:rsidRPr="00043BAB">
        <w:rPr>
          <w:rFonts w:ascii="Times New Roman" w:hAnsi="Times New Roman"/>
          <w:sz w:val="28"/>
          <w:szCs w:val="28"/>
        </w:rPr>
        <w:t>троля и промежуточной аттестации учащихся устанавливае т школьное «Полож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ние об осуществлении текущего контроля успеваемости и промежуточной атт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стации учащихся, установлении их форм, периодичности и порядка провед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ния».Оценивать достижения обучающимся с ЗПР планируемых результатов нео</w:t>
      </w:r>
      <w:r w:rsidRPr="00043BAB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>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жутки времени объективно невозможна.Обучающиеся с ЗПР имеют право на пр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хождение текущей, промежуточной и государственной итоговой аттестации о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>воения АОП ООО в иных формах.Специальные условия проведения текущей и промежуточной аттестации обучающихся с ЗПР включают: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lastRenderedPageBreak/>
        <w:t xml:space="preserve">- 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 привычную обстановку в классе (присутствие своего учителя, наличие привычных для обучающихся мнестических опор: наглядных схем, шаблонов о</w:t>
      </w:r>
      <w:r w:rsidRPr="00043BAB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 xml:space="preserve">щего хода выполнения заданий);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присутствие в начале работы этапа общей организации деятельности;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 адаптирование инструкции с учетом особых образовательных потребн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 xml:space="preserve">стей и индивидуальных трудностей обучающих ся с ЗПР: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1)  упрощение формулировок по грамматическому и семантическому оформлению;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2)  упрощение многозвеньевой инструкции посредством деления ее на к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 xml:space="preserve">роткие смысловые единицы, задающие поэтапность (пошаговость) выполнения задания;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3)  в дополнение к письменной инструкции к заданию, при необходимости, она дополнительно прочитывается педагогом вслух в медленно м темпе с четкими смысловыми акцентами;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 при необходимости адаптирование текста задания с учетом особых обр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зовательных потребностей и индивидуальных трудностей обучающихся с ЗПР (более крупный шрифт, четкое отграничение одного задания от другого; упрощ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ние формулировок задания по грамматическому и семантическому оформлению и др.);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 при необходимости предоставление дифференцированной помощи: ст</w:t>
      </w:r>
      <w:r w:rsidRPr="00043BAB">
        <w:rPr>
          <w:rFonts w:ascii="Times New Roman" w:hAnsi="Times New Roman"/>
          <w:sz w:val="28"/>
          <w:szCs w:val="28"/>
        </w:rPr>
        <w:t>и</w:t>
      </w:r>
      <w:r w:rsidRPr="00043BAB">
        <w:rPr>
          <w:rFonts w:ascii="Times New Roman" w:hAnsi="Times New Roman"/>
          <w:sz w:val="28"/>
          <w:szCs w:val="28"/>
        </w:rPr>
        <w:t>мулирующей (одобрение, эмоциональная поддержка), организующей (привлеч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ние внимания, концентрирование на выполнении работы, напоминание о необх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 xml:space="preserve">димости самопроверки), направляющей (повтор ение и разъяснение инструкции к заданию);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увеличение времени на выполнение заданий;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 возможность организации короткого перерыва (10-15 мин) при нараст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 xml:space="preserve">нии в поведении ребенка проявлений утомления, истощения;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 недопустимыми являются негативные реакции со стороны педагога, со</w:t>
      </w:r>
      <w:r w:rsidRPr="00043BAB">
        <w:rPr>
          <w:rFonts w:ascii="Times New Roman" w:hAnsi="Times New Roman"/>
          <w:sz w:val="28"/>
          <w:szCs w:val="28"/>
        </w:rPr>
        <w:t>з</w:t>
      </w:r>
      <w:r w:rsidRPr="00043BAB">
        <w:rPr>
          <w:rFonts w:ascii="Times New Roman" w:hAnsi="Times New Roman"/>
          <w:sz w:val="28"/>
          <w:szCs w:val="28"/>
        </w:rPr>
        <w:t xml:space="preserve">дание ситуаций, приводящих к эмоциональному травмированию ребенка.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Достижение предметных и метапредметных результатов, необходимых для продолжения образования, является предметом  итоговой оценкиосвоения об</w:t>
      </w:r>
      <w:r w:rsidRPr="00043BAB">
        <w:rPr>
          <w:rFonts w:ascii="Times New Roman" w:hAnsi="Times New Roman"/>
          <w:sz w:val="28"/>
          <w:szCs w:val="28"/>
        </w:rPr>
        <w:t>у</w:t>
      </w:r>
      <w:r w:rsidRPr="00043BAB">
        <w:rPr>
          <w:rFonts w:ascii="Times New Roman" w:hAnsi="Times New Roman"/>
          <w:sz w:val="28"/>
          <w:szCs w:val="28"/>
        </w:rPr>
        <w:t>чающимися с ЗПР адаптированной образовательной программы основного общ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го образования.При итоговом оценивании результатов освоения обучающимися с ЗПР адаптированной образовательной программы основного общего образования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(по итогам освоения АОП ООО)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Итоговая оценка результатов освоения адаптированной основной образов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тельной программы основного общего образования включает две составляющие: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результаты промежуточной аттестации обучающихся с ЗПР, отражающие динамику их индивидуальных образовательных достижений в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lastRenderedPageBreak/>
        <w:t>соответствии с планируемыми результатами освоения адаптированной о</w:t>
      </w:r>
      <w:r w:rsidRPr="00043BAB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 xml:space="preserve">разовательной программы основного общего образования;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- результаты государственной (итоговой) аттестации выпускников, характ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ризующие уровень достижения планируемых результатов освоения адаптирова</w:t>
      </w:r>
      <w:r w:rsidRPr="00043BAB">
        <w:rPr>
          <w:rFonts w:ascii="Times New Roman" w:hAnsi="Times New Roman"/>
          <w:sz w:val="28"/>
          <w:szCs w:val="28"/>
        </w:rPr>
        <w:t>н</w:t>
      </w:r>
      <w:r w:rsidRPr="00043BAB">
        <w:rPr>
          <w:rFonts w:ascii="Times New Roman" w:hAnsi="Times New Roman"/>
          <w:sz w:val="28"/>
          <w:szCs w:val="28"/>
        </w:rPr>
        <w:t xml:space="preserve">ной основной образовательной программы основного общего образования. 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К результатам индивидуальных достижений обучающихся с ЗПР, не подл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жащим итоговой оценке, относятся ценностные ориентации обучающегося и и</w:t>
      </w:r>
      <w:r w:rsidRPr="00043BAB">
        <w:rPr>
          <w:rFonts w:ascii="Times New Roman" w:hAnsi="Times New Roman"/>
          <w:sz w:val="28"/>
          <w:szCs w:val="28"/>
        </w:rPr>
        <w:t>н</w:t>
      </w:r>
      <w:r w:rsidRPr="00043BAB">
        <w:rPr>
          <w:rFonts w:ascii="Times New Roman" w:hAnsi="Times New Roman"/>
          <w:sz w:val="28"/>
          <w:szCs w:val="28"/>
        </w:rPr>
        <w:t>дивидуальные личностные характеристики. Обобщенная оценка этих и других личностных результатов освоения обучающимися с ЗПР основных образовател</w:t>
      </w:r>
      <w:r w:rsidRPr="00043BAB">
        <w:rPr>
          <w:rFonts w:ascii="Times New Roman" w:hAnsi="Times New Roman"/>
          <w:sz w:val="28"/>
          <w:szCs w:val="28"/>
        </w:rPr>
        <w:t>ь</w:t>
      </w:r>
      <w:r w:rsidRPr="00043BAB">
        <w:rPr>
          <w:rFonts w:ascii="Times New Roman" w:hAnsi="Times New Roman"/>
          <w:sz w:val="28"/>
          <w:szCs w:val="28"/>
        </w:rPr>
        <w:t>ных программ должна осуществляться в ходе различных мониторинговых иссл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дований. </w:t>
      </w:r>
    </w:p>
    <w:p w:rsidR="00F55FA8" w:rsidRDefault="00F55FA8" w:rsidP="00F55FA8">
      <w:pPr>
        <w:spacing w:line="240" w:lineRule="auto"/>
        <w:ind w:left="10" w:right="2"/>
        <w:rPr>
          <w:rFonts w:ascii="Times New Roman" w:hAnsi="Times New Roman"/>
          <w:b/>
          <w:sz w:val="28"/>
          <w:szCs w:val="28"/>
          <w:u w:val="single" w:color="000000"/>
        </w:rPr>
      </w:pPr>
    </w:p>
    <w:p w:rsidR="00F55FA8" w:rsidRPr="00293019" w:rsidRDefault="00F55FA8" w:rsidP="00F55FA8">
      <w:pPr>
        <w:spacing w:line="240" w:lineRule="auto"/>
        <w:ind w:left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019">
        <w:rPr>
          <w:rFonts w:ascii="Times New Roman" w:hAnsi="Times New Roman"/>
          <w:b/>
          <w:bCs/>
          <w:sz w:val="28"/>
          <w:szCs w:val="28"/>
        </w:rPr>
        <w:t>СОДЕРЖАНИЕ УЧЕБНОГО ПРЕДМЕТА «ФИЗИКА»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Так как оценка результатов освоения обучающимися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образовател</w:t>
      </w:r>
      <w:r w:rsidRPr="00043BAB">
        <w:rPr>
          <w:rFonts w:ascii="Times New Roman" w:hAnsi="Times New Roman"/>
          <w:sz w:val="28"/>
          <w:szCs w:val="28"/>
        </w:rPr>
        <w:t>ь</w:t>
      </w:r>
      <w:r w:rsidRPr="00043BAB">
        <w:rPr>
          <w:rFonts w:ascii="Times New Roman" w:hAnsi="Times New Roman"/>
          <w:sz w:val="28"/>
          <w:szCs w:val="28"/>
        </w:rPr>
        <w:t xml:space="preserve">ной программы осуществляется в полном соответствии с требованиями ФГОС ООО, адаптированные рабочие программы для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составлены на основе  рабочих программ ООП ООО, но предусматривают определенные особенности адаптации учебного материала по предмету.Особенности адаптации рабочей пр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граммы по предмету «Физика». При адаптации содержания и составлении пр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грамм основное внимание необходимо обратить на овладение детьми практич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скими умениями и навыками. Предусматривается уменьшение объема теоретич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ских сведений, включение отдельных тем или целых разделов в материал ы для обзорного, ознакомительного или факультативного изучения.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Важными коррекционными задачами курса физики в классах для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являются развитие у учащихся основных мыслительных операций (анализ, синтез, сравнение, обобщение), нормализация взаимосвязи их деятельности с р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чью, формирование приемов умственнойработы: анализ исходных данных, пл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нирование материала, осуществление поэтапного и итогового самоконтроля. Большое значение придается умению рассказать о выполненной работе с пр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вильным употреблением соответствующей терминологии и соблюдением логич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ских связей в излагаемом материале.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Усвоение программного материала по физике вызывает большие затрудн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ния у обучающихся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Pr="00043BAB">
        <w:rPr>
          <w:rFonts w:ascii="Times New Roman" w:hAnsi="Times New Roman"/>
          <w:sz w:val="28"/>
          <w:szCs w:val="28"/>
        </w:rPr>
        <w:t>. Поэтому особое внимание при изучении курса физики уделяется постановке и организации эксперимента, а также проведению (почти на каждом уроке) кратковременных лабораторных работ, которые развивают умение пользоваться простейшими приборами, анализировать полученные данные.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В связи с особенностями поведения и деятельности учащихся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(ра</w:t>
      </w:r>
      <w:r w:rsidRPr="00043BAB">
        <w:rPr>
          <w:rFonts w:ascii="Times New Roman" w:hAnsi="Times New Roman"/>
          <w:sz w:val="28"/>
          <w:szCs w:val="28"/>
        </w:rPr>
        <w:t>с</w:t>
      </w:r>
      <w:r w:rsidRPr="00043BAB">
        <w:rPr>
          <w:rFonts w:ascii="Times New Roman" w:hAnsi="Times New Roman"/>
          <w:sz w:val="28"/>
          <w:szCs w:val="28"/>
        </w:rPr>
        <w:t>торможенность, неорганизованность) необходим строжайший контроль за собл</w:t>
      </w:r>
      <w:r w:rsidRPr="00043BAB">
        <w:rPr>
          <w:rFonts w:ascii="Times New Roman" w:hAnsi="Times New Roman"/>
          <w:sz w:val="28"/>
          <w:szCs w:val="28"/>
        </w:rPr>
        <w:t>ю</w:t>
      </w:r>
      <w:r w:rsidRPr="00043BAB">
        <w:rPr>
          <w:rFonts w:ascii="Times New Roman" w:hAnsi="Times New Roman"/>
          <w:sz w:val="28"/>
          <w:szCs w:val="28"/>
        </w:rPr>
        <w:t>дением правил техники безопасности при проведении лабораторных и практич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>ских работ.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При подготовке к урокам следует предусмотреть достаточное количество времени на рассмотрение тем и вопросов, раскрывающих связь физики с жизнью, с теми явлениями, наблюдениями, которые хорошо известны ученикам из их жи</w:t>
      </w:r>
      <w:r w:rsidRPr="00043BAB">
        <w:rPr>
          <w:rFonts w:ascii="Times New Roman" w:hAnsi="Times New Roman"/>
          <w:sz w:val="28"/>
          <w:szCs w:val="28"/>
        </w:rPr>
        <w:t>з</w:t>
      </w:r>
      <w:r w:rsidRPr="00043BAB">
        <w:rPr>
          <w:rFonts w:ascii="Times New Roman" w:hAnsi="Times New Roman"/>
          <w:sz w:val="28"/>
          <w:szCs w:val="28"/>
        </w:rPr>
        <w:t xml:space="preserve">ненного опыта. Важно также максимально использовать межпредметные связи с такими дисциплинами, как природоведение, география, химия, биология, ибо дети </w:t>
      </w:r>
      <w:r w:rsidRPr="00043BAB">
        <w:rPr>
          <w:rFonts w:ascii="Times New Roman" w:hAnsi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особенно нуждаются в преподнесении одного и  того же учебного матери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ла в различных аспектах, в его варьировании, в неоднократном повторении и з</w:t>
      </w:r>
      <w:r w:rsidRPr="00043BAB">
        <w:rPr>
          <w:rFonts w:ascii="Times New Roman" w:hAnsi="Times New Roman"/>
          <w:sz w:val="28"/>
          <w:szCs w:val="28"/>
        </w:rPr>
        <w:t>а</w:t>
      </w:r>
      <w:r w:rsidRPr="00043BAB">
        <w:rPr>
          <w:rFonts w:ascii="Times New Roman" w:hAnsi="Times New Roman"/>
          <w:sz w:val="28"/>
          <w:szCs w:val="28"/>
        </w:rPr>
        <w:t>креплении полученных знаний и практических умений.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</w:t>
      </w:r>
      <w:r w:rsidRPr="00043BAB">
        <w:rPr>
          <w:rFonts w:ascii="Times New Roman" w:hAnsi="Times New Roman"/>
          <w:sz w:val="28"/>
          <w:szCs w:val="28"/>
        </w:rPr>
        <w:t>н</w:t>
      </w:r>
      <w:r w:rsidRPr="00043BAB">
        <w:rPr>
          <w:rFonts w:ascii="Times New Roman" w:hAnsi="Times New Roman"/>
          <w:sz w:val="28"/>
          <w:szCs w:val="28"/>
        </w:rPr>
        <w:t xml:space="preserve">ных знаний и практических умений.  В связи с особенностями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изуч</w:t>
      </w:r>
      <w:r w:rsidRPr="00043BAB">
        <w:rPr>
          <w:rFonts w:ascii="Times New Roman" w:hAnsi="Times New Roman"/>
          <w:sz w:val="28"/>
          <w:szCs w:val="28"/>
        </w:rPr>
        <w:t>е</w:t>
      </w:r>
      <w:r w:rsidRPr="00043BAB">
        <w:rPr>
          <w:rFonts w:ascii="Times New Roman" w:hAnsi="Times New Roman"/>
          <w:sz w:val="28"/>
          <w:szCs w:val="28"/>
        </w:rPr>
        <w:t xml:space="preserve">ние нового материала требует: </w:t>
      </w:r>
    </w:p>
    <w:p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подробного объяснения материала с организацией эксперимента; </w:t>
      </w:r>
    </w:p>
    <w:p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беглого повторения с выделением главных определений и понятий; </w:t>
      </w:r>
    </w:p>
    <w:p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многократного повторения; </w:t>
      </w:r>
    </w:p>
    <w:p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>осуществление обратной связи  —  ответы учеников на вопросы, р</w:t>
      </w:r>
      <w:r w:rsidRPr="0076446F">
        <w:rPr>
          <w:rFonts w:ascii="Times New Roman" w:hAnsi="Times New Roman"/>
          <w:sz w:val="28"/>
          <w:szCs w:val="28"/>
        </w:rPr>
        <w:t>а</w:t>
      </w:r>
      <w:r w:rsidRPr="0076446F">
        <w:rPr>
          <w:rFonts w:ascii="Times New Roman" w:hAnsi="Times New Roman"/>
          <w:sz w:val="28"/>
          <w:szCs w:val="28"/>
        </w:rPr>
        <w:t>бота по плану и т. п. Необходимо включать в содержание программы вопросы здоровьесбережения: (например, тема «Давление жидкости»),  материал по пр</w:t>
      </w:r>
      <w:r w:rsidRPr="0076446F">
        <w:rPr>
          <w:rFonts w:ascii="Times New Roman" w:hAnsi="Times New Roman"/>
          <w:sz w:val="28"/>
          <w:szCs w:val="28"/>
        </w:rPr>
        <w:t>о</w:t>
      </w:r>
      <w:r w:rsidRPr="0076446F">
        <w:rPr>
          <w:rFonts w:ascii="Times New Roman" w:hAnsi="Times New Roman"/>
          <w:sz w:val="28"/>
          <w:szCs w:val="28"/>
        </w:rPr>
        <w:t>филактике употребления психоактивных веществ (например, тема «Диффузия»), пропаганде здорового образа жизни   (например, темы «Работа», «Скорость», «Простые механизмы»).</w:t>
      </w:r>
    </w:p>
    <w:p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При планировании учебного процесса желательно предусмотреть использ</w:t>
      </w:r>
      <w:r w:rsidRPr="00043BAB">
        <w:rPr>
          <w:rFonts w:ascii="Times New Roman" w:hAnsi="Times New Roman"/>
          <w:sz w:val="28"/>
          <w:szCs w:val="28"/>
        </w:rPr>
        <w:t>о</w:t>
      </w:r>
      <w:r w:rsidRPr="00043BAB">
        <w:rPr>
          <w:rFonts w:ascii="Times New Roman" w:hAnsi="Times New Roman"/>
          <w:sz w:val="28"/>
          <w:szCs w:val="28"/>
        </w:rPr>
        <w:t>вание:</w:t>
      </w:r>
    </w:p>
    <w:p w:rsidR="00F55FA8" w:rsidRPr="0076446F" w:rsidRDefault="00F55FA8" w:rsidP="00BB188D">
      <w:pPr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>разнообразных методов обучения: наглядных: иллюстрация, демонс</w:t>
      </w:r>
      <w:r w:rsidRPr="0076446F">
        <w:rPr>
          <w:rFonts w:ascii="Times New Roman" w:hAnsi="Times New Roman"/>
          <w:sz w:val="28"/>
          <w:szCs w:val="28"/>
        </w:rPr>
        <w:t>т</w:t>
      </w:r>
      <w:r w:rsidRPr="0076446F">
        <w:rPr>
          <w:rFonts w:ascii="Times New Roman" w:hAnsi="Times New Roman"/>
          <w:sz w:val="28"/>
          <w:szCs w:val="28"/>
        </w:rPr>
        <w:t>рация (в том числе ЦОР), практических; разнообразных форм обучения: индив</w:t>
      </w:r>
      <w:r w:rsidRPr="0076446F">
        <w:rPr>
          <w:rFonts w:ascii="Times New Roman" w:hAnsi="Times New Roman"/>
          <w:sz w:val="28"/>
          <w:szCs w:val="28"/>
        </w:rPr>
        <w:t>и</w:t>
      </w:r>
      <w:r w:rsidRPr="0076446F">
        <w:rPr>
          <w:rFonts w:ascii="Times New Roman" w:hAnsi="Times New Roman"/>
          <w:sz w:val="28"/>
          <w:szCs w:val="28"/>
        </w:rPr>
        <w:t xml:space="preserve">дуальных, парных, групповых (со сменным составом учеников); </w:t>
      </w:r>
    </w:p>
    <w:p w:rsidR="00F55FA8" w:rsidRPr="0076446F" w:rsidRDefault="00F55FA8" w:rsidP="00BB188D">
      <w:pPr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>современных образовательных технологий (информационно-коммуникационных, развития критического мышления);</w:t>
      </w:r>
    </w:p>
    <w:p w:rsidR="00F55FA8" w:rsidRPr="0076446F" w:rsidRDefault="00F55FA8" w:rsidP="00BB188D">
      <w:pPr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современных технических средств обучения, таких как персональный компьютер, интерактивная доска. </w:t>
      </w:r>
    </w:p>
    <w:p w:rsidR="00F55FA8" w:rsidRPr="00043BAB" w:rsidRDefault="00F55FA8" w:rsidP="00F55FA8">
      <w:pPr>
        <w:spacing w:after="23" w:line="240" w:lineRule="auto"/>
        <w:ind w:left="13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043BAB">
        <w:rPr>
          <w:rFonts w:ascii="Times New Roman" w:hAnsi="Times New Roman"/>
          <w:b/>
          <w:sz w:val="28"/>
          <w:szCs w:val="28"/>
        </w:rPr>
        <w:t>класс</w:t>
      </w:r>
    </w:p>
    <w:p w:rsidR="00F55FA8" w:rsidRPr="00043BAB" w:rsidRDefault="00F55FA8" w:rsidP="00F55FA8">
      <w:pPr>
        <w:spacing w:line="240" w:lineRule="auto"/>
        <w:ind w:left="1377"/>
        <w:rPr>
          <w:rFonts w:ascii="Times New Roman" w:hAnsi="Times New Roman"/>
          <w:sz w:val="28"/>
          <w:szCs w:val="28"/>
        </w:rPr>
      </w:pPr>
    </w:p>
    <w:tbl>
      <w:tblPr>
        <w:tblW w:w="10147" w:type="dxa"/>
        <w:tblInd w:w="427" w:type="dxa"/>
        <w:tblCellMar>
          <w:top w:w="12" w:type="dxa"/>
          <w:right w:w="2" w:type="dxa"/>
        </w:tblCellMar>
        <w:tblLook w:val="04A0"/>
      </w:tblPr>
      <w:tblGrid>
        <w:gridCol w:w="631"/>
        <w:gridCol w:w="3224"/>
        <w:gridCol w:w="1285"/>
        <w:gridCol w:w="5007"/>
      </w:tblGrid>
      <w:tr w:rsidR="00F55FA8" w:rsidRPr="00693653" w:rsidTr="0095125D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5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54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Тема раздела/урока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54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работа </w:t>
            </w:r>
          </w:p>
        </w:tc>
      </w:tr>
      <w:tr w:rsidR="00F55FA8" w:rsidRPr="00693653" w:rsidTr="0095125D">
        <w:trPr>
          <w:trHeight w:val="56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53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Законы </w:t>
            </w:r>
            <w:r w:rsidR="002D72E5"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движения </w:t>
            </w: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2D72E5" w:rsidRPr="00693653">
              <w:rPr>
                <w:rFonts w:ascii="Times New Roman" w:hAnsi="Times New Roman"/>
                <w:b/>
                <w:sz w:val="24"/>
                <w:szCs w:val="24"/>
              </w:rPr>
              <w:t>взаим</w:t>
            </w:r>
            <w:r w:rsidR="002D72E5" w:rsidRPr="0069365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D72E5" w:rsidRPr="00693653">
              <w:rPr>
                <w:rFonts w:ascii="Times New Roman" w:hAnsi="Times New Roman"/>
                <w:b/>
                <w:sz w:val="24"/>
                <w:szCs w:val="24"/>
              </w:rPr>
              <w:t>действи</w:t>
            </w: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я тел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1A2FAC" w:rsidP="0095125D">
            <w:pPr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3</w:t>
            </w:r>
            <w:r w:rsidR="006936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Психокоррекция поведения через беседы, поощрения за хорошие результаты.</w:t>
            </w:r>
          </w:p>
          <w:p w:rsidR="00F55FA8" w:rsidRPr="00693653" w:rsidRDefault="00F55FA8" w:rsidP="0095125D">
            <w:pPr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-Коррекция зрительного восприятия через работу по образцу  </w:t>
            </w:r>
          </w:p>
        </w:tc>
      </w:tr>
      <w:tr w:rsidR="00F55FA8" w:rsidRPr="00693653" w:rsidTr="0095125D">
        <w:trPr>
          <w:trHeight w:val="9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Механические колебания и волны. Звук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36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spacing w:after="1"/>
              <w:ind w:right="2819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умения планир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вать деятельность;  развитие комбин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торных способн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стей, развитие н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глядно-образного мышления; </w:t>
            </w:r>
          </w:p>
        </w:tc>
      </w:tr>
      <w:tr w:rsidR="00F55FA8" w:rsidRPr="00693653" w:rsidTr="0095125D">
        <w:trPr>
          <w:trHeight w:val="13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Электромагнитное поле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Коррекция внимания через работу с табл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цами, сх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мами, алгоритмами  </w:t>
            </w:r>
          </w:p>
          <w:p w:rsidR="00F55FA8" w:rsidRPr="00693653" w:rsidRDefault="00F55FA8" w:rsidP="0095125D">
            <w:pPr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-Коррекция пространственной ориентации через ра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познавание знакомых предметов  </w:t>
            </w:r>
          </w:p>
          <w:p w:rsidR="00F55FA8" w:rsidRPr="00693653" w:rsidRDefault="00F55FA8" w:rsidP="0095125D">
            <w:pPr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-Коррекция речи через комментирование действий и правил </w:t>
            </w:r>
          </w:p>
        </w:tc>
      </w:tr>
      <w:tr w:rsidR="00F55FA8" w:rsidRPr="00693653" w:rsidTr="0095125D">
        <w:trPr>
          <w:trHeight w:val="166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693653" w:rsidP="0095125D">
            <w:pPr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93653">
              <w:rPr>
                <w:rFonts w:ascii="Times New Roman" w:hAnsi="Times New Roman" w:hint="eastAsia"/>
                <w:b/>
                <w:sz w:val="24"/>
                <w:szCs w:val="24"/>
              </w:rPr>
              <w:t>Элементы</w:t>
            </w: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53">
              <w:rPr>
                <w:rFonts w:ascii="Times New Roman" w:hAnsi="Times New Roman" w:hint="eastAsia"/>
                <w:b/>
                <w:sz w:val="24"/>
                <w:szCs w:val="24"/>
              </w:rPr>
              <w:t>квантовой</w:t>
            </w: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3653">
              <w:rPr>
                <w:rFonts w:ascii="Times New Roman" w:hAnsi="Times New Roman" w:hint="eastAsia"/>
                <w:b/>
                <w:sz w:val="24"/>
                <w:szCs w:val="24"/>
              </w:rPr>
              <w:t>физики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36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spacing w:after="1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Коррекция долговременной памяти через воспом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нания, пояснения.  </w:t>
            </w:r>
          </w:p>
          <w:p w:rsidR="00F55FA8" w:rsidRPr="00693653" w:rsidRDefault="00F55FA8" w:rsidP="0095125D">
            <w:pPr>
              <w:spacing w:after="23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-Развитие слухового восприятия через ле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цию  </w:t>
            </w:r>
          </w:p>
          <w:p w:rsidR="00F55FA8" w:rsidRPr="00693653" w:rsidRDefault="00F55FA8" w:rsidP="0095125D">
            <w:pPr>
              <w:spacing w:after="2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-Коррекция мышления через проведения операции анализа  </w:t>
            </w:r>
          </w:p>
          <w:p w:rsidR="00F55FA8" w:rsidRPr="00693653" w:rsidRDefault="00F55FA8" w:rsidP="0095125D">
            <w:pPr>
              <w:spacing w:after="2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-Коррекция умений сопоставлять и делать выводы  </w:t>
            </w:r>
          </w:p>
          <w:p w:rsidR="00F55FA8" w:rsidRPr="00693653" w:rsidRDefault="00F55FA8" w:rsidP="0095125D">
            <w:pPr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-Коррекция умений в установлении причи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но-следственных связей </w:t>
            </w:r>
          </w:p>
        </w:tc>
      </w:tr>
      <w:tr w:rsidR="00F55FA8" w:rsidRPr="00693653" w:rsidTr="0095125D">
        <w:trPr>
          <w:trHeight w:val="17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</w:t>
            </w: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ной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693653" w:rsidP="0095125D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spacing w:after="21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   навыков группировки и классификации (на базе овл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дения основными  понятиями);  </w:t>
            </w:r>
          </w:p>
          <w:p w:rsidR="00F55FA8" w:rsidRPr="00693653" w:rsidRDefault="00F55FA8" w:rsidP="00BB188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4" w:line="276" w:lineRule="auto"/>
              <w:ind w:hanging="36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умения работать по словесной и письменной инстру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>к</w:t>
            </w:r>
            <w:r w:rsidRPr="00693653">
              <w:rPr>
                <w:rFonts w:ascii="Times New Roman" w:hAnsi="Times New Roman"/>
                <w:sz w:val="24"/>
                <w:szCs w:val="24"/>
              </w:rPr>
              <w:t xml:space="preserve">ции, алгоритму;  </w:t>
            </w:r>
          </w:p>
          <w:p w:rsidR="00F55FA8" w:rsidRPr="00693653" w:rsidRDefault="00F55FA8" w:rsidP="00BB188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50" w:line="276" w:lineRule="auto"/>
              <w:ind w:hanging="36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умения планировать деятельность;  </w:t>
            </w:r>
          </w:p>
          <w:p w:rsidR="00F55FA8" w:rsidRPr="00693653" w:rsidRDefault="00F55FA8" w:rsidP="00BB188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76" w:lineRule="auto"/>
              <w:ind w:hanging="36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 xml:space="preserve">развитие комбинаторных способностей. </w:t>
            </w:r>
          </w:p>
        </w:tc>
      </w:tr>
      <w:tr w:rsidR="001A2FAC" w:rsidRPr="00693653" w:rsidTr="0095125D">
        <w:trPr>
          <w:trHeight w:val="17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AC" w:rsidRPr="00693653" w:rsidRDefault="001A2FAC" w:rsidP="0095125D">
            <w:pPr>
              <w:ind w:right="104"/>
              <w:rPr>
                <w:rFonts w:ascii="Times New Roman" w:hAnsi="Times New Roman"/>
                <w:b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AC" w:rsidRPr="00693653" w:rsidRDefault="001A2FAC" w:rsidP="0095125D">
            <w:pPr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AC" w:rsidRPr="00693653" w:rsidRDefault="00693653" w:rsidP="0095125D">
            <w:pPr>
              <w:ind w:right="10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AC" w:rsidRPr="00693653" w:rsidRDefault="001A2FAC" w:rsidP="0095125D">
            <w:pPr>
              <w:spacing w:after="21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FA8" w:rsidRPr="00693653" w:rsidTr="0095125D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2845D8" w:rsidP="0095125D">
            <w:pPr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6936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8" w:rsidRPr="00693653" w:rsidRDefault="00F55FA8" w:rsidP="0095125D">
            <w:pPr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FA8" w:rsidRPr="00693653" w:rsidRDefault="00F55FA8" w:rsidP="00F55FA8">
      <w:pPr>
        <w:spacing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93653">
        <w:rPr>
          <w:rFonts w:ascii="Times New Roman" w:hAnsi="Times New Roman"/>
          <w:b/>
          <w:color w:val="FFFFFF" w:themeColor="background1"/>
          <w:sz w:val="24"/>
          <w:szCs w:val="24"/>
        </w:rPr>
        <w:t>ТЕМАТИЧЕСКОЕ ПЛАНИРОВАНИЕ</w:t>
      </w:r>
    </w:p>
    <w:bookmarkEnd w:id="2"/>
    <w:p w:rsidR="00242F44" w:rsidRPr="00242F44" w:rsidRDefault="00242F44" w:rsidP="00242F44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  <w:sectPr w:rsidR="00242F44" w:rsidRPr="00242F44" w:rsidSect="003E3588">
          <w:footerReference w:type="default" r:id="rId8"/>
          <w:footnotePr>
            <w:numRestart w:val="eachPage"/>
          </w:footnotePr>
          <w:pgSz w:w="11907" w:h="16840" w:code="9"/>
          <w:pgMar w:top="1134" w:right="993" w:bottom="1134" w:left="992" w:header="142" w:footer="295" w:gutter="0"/>
          <w:cols w:sep="1" w:space="2268"/>
          <w:titlePg/>
          <w:docGrid w:linePitch="299"/>
        </w:sectPr>
      </w:pPr>
    </w:p>
    <w:p w:rsidR="00206085" w:rsidRPr="0014513A" w:rsidRDefault="00206085" w:rsidP="003E3588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sectPr w:rsidR="00206085" w:rsidRPr="0014513A" w:rsidSect="003E3588">
      <w:footerReference w:type="default" r:id="rId9"/>
      <w:footnotePr>
        <w:numRestart w:val="eachPage"/>
      </w:footnotePr>
      <w:pgSz w:w="16840" w:h="11907" w:orient="landscape" w:code="9"/>
      <w:pgMar w:top="993" w:right="1134" w:bottom="992" w:left="1134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C0" w:rsidRDefault="00F714C0" w:rsidP="004E10E0">
      <w:pPr>
        <w:spacing w:line="240" w:lineRule="auto"/>
      </w:pPr>
      <w:r>
        <w:separator/>
      </w:r>
    </w:p>
  </w:endnote>
  <w:endnote w:type="continuationSeparator" w:id="1">
    <w:p w:rsidR="00F714C0" w:rsidRDefault="00F714C0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5D" w:rsidRDefault="0095125D">
    <w:pPr>
      <w:pStyle w:val="a5"/>
      <w:jc w:val="center"/>
    </w:pPr>
    <w:fldSimple w:instr=" PAGE   \* MERGEFORMAT ">
      <w:r w:rsidR="00B525B0">
        <w:rPr>
          <w:noProof/>
        </w:rPr>
        <w:t>2</w:t>
      </w:r>
    </w:fldSimple>
  </w:p>
  <w:p w:rsidR="0095125D" w:rsidRPr="004E10E0" w:rsidRDefault="0095125D" w:rsidP="004E10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5D" w:rsidRDefault="0095125D">
    <w:pPr>
      <w:pStyle w:val="a5"/>
      <w:jc w:val="center"/>
    </w:pPr>
    <w:fldSimple w:instr=" PAGE   \* MERGEFORMAT ">
      <w:r w:rsidR="00693653">
        <w:rPr>
          <w:noProof/>
        </w:rPr>
        <w:t>48</w:t>
      </w:r>
    </w:fldSimple>
  </w:p>
  <w:p w:rsidR="0095125D" w:rsidRPr="004E10E0" w:rsidRDefault="0095125D" w:rsidP="004E10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C0" w:rsidRDefault="00F714C0" w:rsidP="004E10E0">
      <w:pPr>
        <w:spacing w:line="240" w:lineRule="auto"/>
      </w:pPr>
      <w:r>
        <w:separator/>
      </w:r>
    </w:p>
  </w:footnote>
  <w:footnote w:type="continuationSeparator" w:id="1">
    <w:p w:rsidR="00F714C0" w:rsidRDefault="00F714C0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D578A7"/>
    <w:multiLevelType w:val="hybridMultilevel"/>
    <w:tmpl w:val="F2D807D4"/>
    <w:lvl w:ilvl="0" w:tplc="B2DE8BE8">
      <w:start w:val="1"/>
      <w:numFmt w:val="decimal"/>
      <w:lvlText w:val="%1."/>
      <w:lvlJc w:val="left"/>
      <w:pPr>
        <w:ind w:left="1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E042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07C26CE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3" w:tplc="2E721CC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E06A688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5" w:tplc="4D3C447E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6" w:tplc="FF0E7508">
      <w:numFmt w:val="bullet"/>
      <w:lvlText w:val="•"/>
      <w:lvlJc w:val="left"/>
      <w:pPr>
        <w:ind w:left="5966" w:hanging="240"/>
      </w:pPr>
      <w:rPr>
        <w:rFonts w:hint="default"/>
        <w:lang w:val="ru-RU" w:eastAsia="en-US" w:bidi="ar-SA"/>
      </w:rPr>
    </w:lvl>
    <w:lvl w:ilvl="7" w:tplc="3A7E436C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8" w:tplc="FC562EEC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</w:abstractNum>
  <w:abstractNum w:abstractNumId="2">
    <w:nsid w:val="037D0C06"/>
    <w:multiLevelType w:val="hybridMultilevel"/>
    <w:tmpl w:val="FBF8FE90"/>
    <w:lvl w:ilvl="0" w:tplc="97922C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4E07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6952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4D0E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8A7D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82D5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9C4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8C8A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6A12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A91E89"/>
    <w:multiLevelType w:val="hybridMultilevel"/>
    <w:tmpl w:val="4C88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40BB3"/>
    <w:multiLevelType w:val="hybridMultilevel"/>
    <w:tmpl w:val="22324E70"/>
    <w:lvl w:ilvl="0" w:tplc="992CAFB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4464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29E7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527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056D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AEAA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4261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0CA5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4634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3F212C"/>
    <w:multiLevelType w:val="hybridMultilevel"/>
    <w:tmpl w:val="8E18AF36"/>
    <w:lvl w:ilvl="0" w:tplc="3EC45A32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C27D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8955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8BA7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86CD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0C2E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4E9D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C4CB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4CBE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7439CA"/>
    <w:multiLevelType w:val="hybridMultilevel"/>
    <w:tmpl w:val="12E8A9E0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F469E1"/>
    <w:multiLevelType w:val="hybridMultilevel"/>
    <w:tmpl w:val="8FC03386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F0A2A"/>
    <w:multiLevelType w:val="hybridMultilevel"/>
    <w:tmpl w:val="5D3E77CC"/>
    <w:lvl w:ilvl="0" w:tplc="487650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EF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2F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0EA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A1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21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421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403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EF0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B5D2905"/>
    <w:multiLevelType w:val="hybridMultilevel"/>
    <w:tmpl w:val="B5783862"/>
    <w:lvl w:ilvl="0" w:tplc="82B26D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867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A52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D2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C55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8A4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33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29A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208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474870"/>
    <w:multiLevelType w:val="hybridMultilevel"/>
    <w:tmpl w:val="7F683178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4C6BB2"/>
    <w:multiLevelType w:val="hybridMultilevel"/>
    <w:tmpl w:val="C1BCBCA2"/>
    <w:lvl w:ilvl="0" w:tplc="432ED29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4407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0F4F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3BC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ABBE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6546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8D6F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ACD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08B4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3C80BCA"/>
    <w:multiLevelType w:val="hybridMultilevel"/>
    <w:tmpl w:val="FB06D026"/>
    <w:lvl w:ilvl="0" w:tplc="DE503D7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453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885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6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4A1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4D8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281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E3B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8C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1D595E"/>
    <w:multiLevelType w:val="hybridMultilevel"/>
    <w:tmpl w:val="55C830B6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59543F"/>
    <w:multiLevelType w:val="hybridMultilevel"/>
    <w:tmpl w:val="90D268B4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67497"/>
    <w:multiLevelType w:val="hybridMultilevel"/>
    <w:tmpl w:val="5B90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60A6B"/>
    <w:multiLevelType w:val="hybridMultilevel"/>
    <w:tmpl w:val="C21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494E"/>
    <w:multiLevelType w:val="hybridMultilevel"/>
    <w:tmpl w:val="DA684E34"/>
    <w:lvl w:ilvl="0" w:tplc="9190C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6B30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C1AD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6193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EFA3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2883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0203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0A97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4AF7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1C944E4"/>
    <w:multiLevelType w:val="hybridMultilevel"/>
    <w:tmpl w:val="5DBEA0F4"/>
    <w:lvl w:ilvl="0" w:tplc="27542F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E1A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4B8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E9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5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EBE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CA1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25B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6C9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4C63AB"/>
    <w:multiLevelType w:val="hybridMultilevel"/>
    <w:tmpl w:val="60E00576"/>
    <w:lvl w:ilvl="0" w:tplc="08C6CEE2">
      <w:start w:val="68"/>
      <w:numFmt w:val="decimal"/>
      <w:lvlText w:val="%1"/>
      <w:lvlJc w:val="left"/>
      <w:pPr>
        <w:ind w:left="40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0">
    <w:nsid w:val="34CE0754"/>
    <w:multiLevelType w:val="hybridMultilevel"/>
    <w:tmpl w:val="98268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4C1FE2"/>
    <w:multiLevelType w:val="hybridMultilevel"/>
    <w:tmpl w:val="AE8E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D5C27"/>
    <w:multiLevelType w:val="hybridMultilevel"/>
    <w:tmpl w:val="F0163916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06A80"/>
    <w:multiLevelType w:val="hybridMultilevel"/>
    <w:tmpl w:val="1456669A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5271E"/>
    <w:multiLevelType w:val="hybridMultilevel"/>
    <w:tmpl w:val="D076E5D6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D2EEE"/>
    <w:multiLevelType w:val="hybridMultilevel"/>
    <w:tmpl w:val="1CFEC07E"/>
    <w:lvl w:ilvl="0" w:tplc="392CAEF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57E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6E1F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A0EC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E864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6A38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47D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EEC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A54D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D408BC"/>
    <w:multiLevelType w:val="hybridMultilevel"/>
    <w:tmpl w:val="70AE3CCE"/>
    <w:lvl w:ilvl="0" w:tplc="02F4C866">
      <w:start w:val="1"/>
      <w:numFmt w:val="decimal"/>
      <w:lvlText w:val="%1."/>
      <w:lvlJc w:val="left"/>
      <w:pPr>
        <w:ind w:left="768" w:hanging="408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2102D"/>
    <w:multiLevelType w:val="hybridMultilevel"/>
    <w:tmpl w:val="626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506D0"/>
    <w:multiLevelType w:val="hybridMultilevel"/>
    <w:tmpl w:val="2430C228"/>
    <w:lvl w:ilvl="0" w:tplc="ECF86438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0933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377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D13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2DAD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E3F3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D8E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C1E1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85BE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D57BCC"/>
    <w:multiLevelType w:val="hybridMultilevel"/>
    <w:tmpl w:val="44E8C6C0"/>
    <w:lvl w:ilvl="0" w:tplc="38CEC98E">
      <w:numFmt w:val="bullet"/>
      <w:lvlText w:val=""/>
      <w:lvlJc w:val="left"/>
      <w:pPr>
        <w:ind w:left="1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052E2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FFDE97EC"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 w:tplc="DC343CA0">
      <w:numFmt w:val="bullet"/>
      <w:lvlText w:val="•"/>
      <w:lvlJc w:val="left"/>
      <w:pPr>
        <w:ind w:left="3043" w:hanging="706"/>
      </w:pPr>
      <w:rPr>
        <w:rFonts w:hint="default"/>
        <w:lang w:val="ru-RU" w:eastAsia="en-US" w:bidi="ar-SA"/>
      </w:rPr>
    </w:lvl>
    <w:lvl w:ilvl="4" w:tplc="519C3D1C">
      <w:numFmt w:val="bullet"/>
      <w:lvlText w:val="•"/>
      <w:lvlJc w:val="left"/>
      <w:pPr>
        <w:ind w:left="4017" w:hanging="706"/>
      </w:pPr>
      <w:rPr>
        <w:rFonts w:hint="default"/>
        <w:lang w:val="ru-RU" w:eastAsia="en-US" w:bidi="ar-SA"/>
      </w:rPr>
    </w:lvl>
    <w:lvl w:ilvl="5" w:tplc="D7DCC17C">
      <w:numFmt w:val="bullet"/>
      <w:lvlText w:val="•"/>
      <w:lvlJc w:val="left"/>
      <w:pPr>
        <w:ind w:left="4992" w:hanging="706"/>
      </w:pPr>
      <w:rPr>
        <w:rFonts w:hint="default"/>
        <w:lang w:val="ru-RU" w:eastAsia="en-US" w:bidi="ar-SA"/>
      </w:rPr>
    </w:lvl>
    <w:lvl w:ilvl="6" w:tplc="4AC00F90">
      <w:numFmt w:val="bullet"/>
      <w:lvlText w:val="•"/>
      <w:lvlJc w:val="left"/>
      <w:pPr>
        <w:ind w:left="5966" w:hanging="706"/>
      </w:pPr>
      <w:rPr>
        <w:rFonts w:hint="default"/>
        <w:lang w:val="ru-RU" w:eastAsia="en-US" w:bidi="ar-SA"/>
      </w:rPr>
    </w:lvl>
    <w:lvl w:ilvl="7" w:tplc="4D58A1E8">
      <w:numFmt w:val="bullet"/>
      <w:lvlText w:val="•"/>
      <w:lvlJc w:val="left"/>
      <w:pPr>
        <w:ind w:left="6940" w:hanging="706"/>
      </w:pPr>
      <w:rPr>
        <w:rFonts w:hint="default"/>
        <w:lang w:val="ru-RU" w:eastAsia="en-US" w:bidi="ar-SA"/>
      </w:rPr>
    </w:lvl>
    <w:lvl w:ilvl="8" w:tplc="C84CCA14">
      <w:numFmt w:val="bullet"/>
      <w:lvlText w:val="•"/>
      <w:lvlJc w:val="left"/>
      <w:pPr>
        <w:ind w:left="7915" w:hanging="706"/>
      </w:pPr>
      <w:rPr>
        <w:rFonts w:hint="default"/>
        <w:lang w:val="ru-RU" w:eastAsia="en-US" w:bidi="ar-SA"/>
      </w:rPr>
    </w:lvl>
  </w:abstractNum>
  <w:abstractNum w:abstractNumId="30">
    <w:nsid w:val="57D662B0"/>
    <w:multiLevelType w:val="hybridMultilevel"/>
    <w:tmpl w:val="7BA04C6A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74AF5"/>
    <w:multiLevelType w:val="hybridMultilevel"/>
    <w:tmpl w:val="A1D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D7CE2"/>
    <w:multiLevelType w:val="hybridMultilevel"/>
    <w:tmpl w:val="93B2BE72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AF45DB"/>
    <w:multiLevelType w:val="hybridMultilevel"/>
    <w:tmpl w:val="38AEBB2A"/>
    <w:lvl w:ilvl="0" w:tplc="ED1A89F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A74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0D6B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2A7F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06B2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5C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0CA6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0847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095E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715829"/>
    <w:multiLevelType w:val="hybridMultilevel"/>
    <w:tmpl w:val="C3E6F98A"/>
    <w:lvl w:ilvl="0" w:tplc="AE104232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6A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40A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A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E50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2B9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E2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2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22E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36FB4"/>
    <w:multiLevelType w:val="hybridMultilevel"/>
    <w:tmpl w:val="F91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93910"/>
    <w:multiLevelType w:val="hybridMultilevel"/>
    <w:tmpl w:val="A47CA9D0"/>
    <w:lvl w:ilvl="0" w:tplc="194E24FC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A564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A64F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C0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79D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E3FF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C1EB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6F1F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49BE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515609"/>
    <w:multiLevelType w:val="hybridMultilevel"/>
    <w:tmpl w:val="B39AA9E0"/>
    <w:lvl w:ilvl="0" w:tplc="946A39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2B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52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004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EB6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CFD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CD4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A8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805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B702D"/>
    <w:multiLevelType w:val="hybridMultilevel"/>
    <w:tmpl w:val="945C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37B6F"/>
    <w:multiLevelType w:val="hybridMultilevel"/>
    <w:tmpl w:val="3580DFC4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434E16"/>
    <w:multiLevelType w:val="hybridMultilevel"/>
    <w:tmpl w:val="ACD2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54D64"/>
    <w:multiLevelType w:val="hybridMultilevel"/>
    <w:tmpl w:val="673E1BDE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AE2F90"/>
    <w:multiLevelType w:val="hybridMultilevel"/>
    <w:tmpl w:val="88CC5CEE"/>
    <w:lvl w:ilvl="0" w:tplc="3C92F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A08BF"/>
    <w:multiLevelType w:val="hybridMultilevel"/>
    <w:tmpl w:val="4B2C44BE"/>
    <w:lvl w:ilvl="0" w:tplc="BFD603F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C50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0A5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AF0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05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CAF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60D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4E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05B331C"/>
    <w:multiLevelType w:val="hybridMultilevel"/>
    <w:tmpl w:val="E676F832"/>
    <w:lvl w:ilvl="0" w:tplc="4BFECF8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E48E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0F6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E88C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A52B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89DA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8AB9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FA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4A17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39153A6"/>
    <w:multiLevelType w:val="hybridMultilevel"/>
    <w:tmpl w:val="F5823172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605A1F"/>
    <w:multiLevelType w:val="hybridMultilevel"/>
    <w:tmpl w:val="2E6A0ACC"/>
    <w:lvl w:ilvl="0" w:tplc="A27291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8BB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E57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4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603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2D4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CF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CC0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5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885462C"/>
    <w:multiLevelType w:val="hybridMultilevel"/>
    <w:tmpl w:val="7E4CA716"/>
    <w:lvl w:ilvl="0" w:tplc="6B2E2B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8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CCF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C2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830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4B8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A40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AFD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41D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15"/>
  </w:num>
  <w:num w:numId="5">
    <w:abstractNumId w:val="36"/>
  </w:num>
  <w:num w:numId="6">
    <w:abstractNumId w:val="35"/>
  </w:num>
  <w:num w:numId="7">
    <w:abstractNumId w:val="31"/>
  </w:num>
  <w:num w:numId="8">
    <w:abstractNumId w:val="39"/>
  </w:num>
  <w:num w:numId="9">
    <w:abstractNumId w:val="40"/>
  </w:num>
  <w:num w:numId="10">
    <w:abstractNumId w:val="16"/>
  </w:num>
  <w:num w:numId="11">
    <w:abstractNumId w:val="21"/>
  </w:num>
  <w:num w:numId="12">
    <w:abstractNumId w:val="27"/>
  </w:num>
  <w:num w:numId="13">
    <w:abstractNumId w:val="26"/>
  </w:num>
  <w:num w:numId="14">
    <w:abstractNumId w:val="18"/>
  </w:num>
  <w:num w:numId="15">
    <w:abstractNumId w:val="9"/>
  </w:num>
  <w:num w:numId="16">
    <w:abstractNumId w:val="45"/>
  </w:num>
  <w:num w:numId="17">
    <w:abstractNumId w:val="34"/>
  </w:num>
  <w:num w:numId="18">
    <w:abstractNumId w:val="49"/>
  </w:num>
  <w:num w:numId="19">
    <w:abstractNumId w:val="38"/>
  </w:num>
  <w:num w:numId="20">
    <w:abstractNumId w:val="8"/>
  </w:num>
  <w:num w:numId="21">
    <w:abstractNumId w:val="48"/>
  </w:num>
  <w:num w:numId="22">
    <w:abstractNumId w:val="11"/>
  </w:num>
  <w:num w:numId="23">
    <w:abstractNumId w:val="25"/>
  </w:num>
  <w:num w:numId="24">
    <w:abstractNumId w:val="12"/>
  </w:num>
  <w:num w:numId="25">
    <w:abstractNumId w:val="5"/>
  </w:num>
  <w:num w:numId="26">
    <w:abstractNumId w:val="46"/>
  </w:num>
  <w:num w:numId="27">
    <w:abstractNumId w:val="4"/>
  </w:num>
  <w:num w:numId="28">
    <w:abstractNumId w:val="17"/>
  </w:num>
  <w:num w:numId="29">
    <w:abstractNumId w:val="2"/>
  </w:num>
  <w:num w:numId="30">
    <w:abstractNumId w:val="28"/>
  </w:num>
  <w:num w:numId="31">
    <w:abstractNumId w:val="33"/>
  </w:num>
  <w:num w:numId="32">
    <w:abstractNumId w:val="37"/>
  </w:num>
  <w:num w:numId="33">
    <w:abstractNumId w:val="24"/>
  </w:num>
  <w:num w:numId="34">
    <w:abstractNumId w:val="23"/>
  </w:num>
  <w:num w:numId="35">
    <w:abstractNumId w:val="22"/>
  </w:num>
  <w:num w:numId="36">
    <w:abstractNumId w:val="7"/>
  </w:num>
  <w:num w:numId="37">
    <w:abstractNumId w:val="30"/>
  </w:num>
  <w:num w:numId="38">
    <w:abstractNumId w:val="47"/>
  </w:num>
  <w:num w:numId="39">
    <w:abstractNumId w:val="10"/>
  </w:num>
  <w:num w:numId="40">
    <w:abstractNumId w:val="13"/>
  </w:num>
  <w:num w:numId="41">
    <w:abstractNumId w:val="19"/>
  </w:num>
  <w:num w:numId="42">
    <w:abstractNumId w:val="43"/>
  </w:num>
  <w:num w:numId="43">
    <w:abstractNumId w:val="6"/>
  </w:num>
  <w:num w:numId="44">
    <w:abstractNumId w:val="14"/>
  </w:num>
  <w:num w:numId="45">
    <w:abstractNumId w:val="41"/>
  </w:num>
  <w:num w:numId="46">
    <w:abstractNumId w:val="32"/>
  </w:num>
  <w:num w:numId="47">
    <w:abstractNumId w:val="29"/>
  </w:num>
  <w:num w:numId="48">
    <w:abstractNumId w:val="1"/>
  </w:num>
  <w:num w:numId="49">
    <w:abstractNumId w:val="4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oNotTrackMoves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34"/>
    <w:rsid w:val="00004BCE"/>
    <w:rsid w:val="00006436"/>
    <w:rsid w:val="00022476"/>
    <w:rsid w:val="00030B53"/>
    <w:rsid w:val="00036071"/>
    <w:rsid w:val="00036D6A"/>
    <w:rsid w:val="0004453D"/>
    <w:rsid w:val="000539F7"/>
    <w:rsid w:val="00056675"/>
    <w:rsid w:val="000657F9"/>
    <w:rsid w:val="000743C1"/>
    <w:rsid w:val="00074E6B"/>
    <w:rsid w:val="00075F18"/>
    <w:rsid w:val="00077219"/>
    <w:rsid w:val="000823B5"/>
    <w:rsid w:val="00083715"/>
    <w:rsid w:val="000901CE"/>
    <w:rsid w:val="000945E1"/>
    <w:rsid w:val="000947FA"/>
    <w:rsid w:val="000A7306"/>
    <w:rsid w:val="000A7FCA"/>
    <w:rsid w:val="000B0CD1"/>
    <w:rsid w:val="000B154B"/>
    <w:rsid w:val="000B2834"/>
    <w:rsid w:val="000B3FFC"/>
    <w:rsid w:val="000B4FA8"/>
    <w:rsid w:val="000B58B7"/>
    <w:rsid w:val="000E29E3"/>
    <w:rsid w:val="000E709B"/>
    <w:rsid w:val="00111612"/>
    <w:rsid w:val="00117B2E"/>
    <w:rsid w:val="0012068A"/>
    <w:rsid w:val="0012219F"/>
    <w:rsid w:val="001224DD"/>
    <w:rsid w:val="001227D4"/>
    <w:rsid w:val="001228B0"/>
    <w:rsid w:val="001302F2"/>
    <w:rsid w:val="001316A2"/>
    <w:rsid w:val="00132EDB"/>
    <w:rsid w:val="00134934"/>
    <w:rsid w:val="00137B34"/>
    <w:rsid w:val="0014513A"/>
    <w:rsid w:val="00145696"/>
    <w:rsid w:val="00154BFB"/>
    <w:rsid w:val="001572BD"/>
    <w:rsid w:val="001765D9"/>
    <w:rsid w:val="00180798"/>
    <w:rsid w:val="0018460C"/>
    <w:rsid w:val="00184D2F"/>
    <w:rsid w:val="001A2FAC"/>
    <w:rsid w:val="001A766A"/>
    <w:rsid w:val="001B296F"/>
    <w:rsid w:val="001C362B"/>
    <w:rsid w:val="001C417D"/>
    <w:rsid w:val="001C43B1"/>
    <w:rsid w:val="001C6C5F"/>
    <w:rsid w:val="001D1E10"/>
    <w:rsid w:val="001D2784"/>
    <w:rsid w:val="001D2E67"/>
    <w:rsid w:val="001D4C9C"/>
    <w:rsid w:val="001D7FF0"/>
    <w:rsid w:val="001F17CD"/>
    <w:rsid w:val="001F619B"/>
    <w:rsid w:val="00206085"/>
    <w:rsid w:val="00215E43"/>
    <w:rsid w:val="002160F8"/>
    <w:rsid w:val="00220DF4"/>
    <w:rsid w:val="00224CD7"/>
    <w:rsid w:val="00232111"/>
    <w:rsid w:val="0024282B"/>
    <w:rsid w:val="00242F44"/>
    <w:rsid w:val="002707EE"/>
    <w:rsid w:val="002709D2"/>
    <w:rsid w:val="00272E08"/>
    <w:rsid w:val="002769D0"/>
    <w:rsid w:val="002845D8"/>
    <w:rsid w:val="00292BED"/>
    <w:rsid w:val="00294F5C"/>
    <w:rsid w:val="00296F35"/>
    <w:rsid w:val="002977B7"/>
    <w:rsid w:val="002A35EC"/>
    <w:rsid w:val="002B243E"/>
    <w:rsid w:val="002B2DB5"/>
    <w:rsid w:val="002B3B3D"/>
    <w:rsid w:val="002C06E6"/>
    <w:rsid w:val="002C24F7"/>
    <w:rsid w:val="002C7BF9"/>
    <w:rsid w:val="002D485B"/>
    <w:rsid w:val="002D72E5"/>
    <w:rsid w:val="002F48E2"/>
    <w:rsid w:val="00311A02"/>
    <w:rsid w:val="0031267D"/>
    <w:rsid w:val="00317F4F"/>
    <w:rsid w:val="00326557"/>
    <w:rsid w:val="00327A91"/>
    <w:rsid w:val="00332B00"/>
    <w:rsid w:val="00340E90"/>
    <w:rsid w:val="003547C8"/>
    <w:rsid w:val="00357FDA"/>
    <w:rsid w:val="00364FD4"/>
    <w:rsid w:val="00384EEB"/>
    <w:rsid w:val="0039081B"/>
    <w:rsid w:val="00396AF4"/>
    <w:rsid w:val="003A05BE"/>
    <w:rsid w:val="003A6679"/>
    <w:rsid w:val="003B11D9"/>
    <w:rsid w:val="003B2495"/>
    <w:rsid w:val="003B659E"/>
    <w:rsid w:val="003D169B"/>
    <w:rsid w:val="003D5D06"/>
    <w:rsid w:val="003D7A60"/>
    <w:rsid w:val="003E3588"/>
    <w:rsid w:val="003E37CB"/>
    <w:rsid w:val="003F31D8"/>
    <w:rsid w:val="003F6D6F"/>
    <w:rsid w:val="0040192B"/>
    <w:rsid w:val="00404B5F"/>
    <w:rsid w:val="00407104"/>
    <w:rsid w:val="00417C0B"/>
    <w:rsid w:val="00431121"/>
    <w:rsid w:val="00442432"/>
    <w:rsid w:val="00442826"/>
    <w:rsid w:val="00445B7A"/>
    <w:rsid w:val="004562EB"/>
    <w:rsid w:val="004641F4"/>
    <w:rsid w:val="00467F38"/>
    <w:rsid w:val="00473CC7"/>
    <w:rsid w:val="00482502"/>
    <w:rsid w:val="00483A2F"/>
    <w:rsid w:val="004869B7"/>
    <w:rsid w:val="00492F59"/>
    <w:rsid w:val="004977FD"/>
    <w:rsid w:val="004B08B8"/>
    <w:rsid w:val="004B46B2"/>
    <w:rsid w:val="004C2619"/>
    <w:rsid w:val="004C3357"/>
    <w:rsid w:val="004E10E0"/>
    <w:rsid w:val="004E5786"/>
    <w:rsid w:val="004F53CA"/>
    <w:rsid w:val="004F5C6D"/>
    <w:rsid w:val="00502FD4"/>
    <w:rsid w:val="00504CEB"/>
    <w:rsid w:val="00521595"/>
    <w:rsid w:val="005215E9"/>
    <w:rsid w:val="00524176"/>
    <w:rsid w:val="005311D0"/>
    <w:rsid w:val="00531583"/>
    <w:rsid w:val="00533185"/>
    <w:rsid w:val="0053414F"/>
    <w:rsid w:val="005404CC"/>
    <w:rsid w:val="00541BF4"/>
    <w:rsid w:val="0054382B"/>
    <w:rsid w:val="00545749"/>
    <w:rsid w:val="005461D6"/>
    <w:rsid w:val="00546314"/>
    <w:rsid w:val="00550154"/>
    <w:rsid w:val="0055055C"/>
    <w:rsid w:val="005707AA"/>
    <w:rsid w:val="005711BC"/>
    <w:rsid w:val="00576D15"/>
    <w:rsid w:val="00581290"/>
    <w:rsid w:val="00595CE8"/>
    <w:rsid w:val="005A2286"/>
    <w:rsid w:val="005A49E3"/>
    <w:rsid w:val="005A5F14"/>
    <w:rsid w:val="005A78E1"/>
    <w:rsid w:val="005C028B"/>
    <w:rsid w:val="005C4B46"/>
    <w:rsid w:val="006034E6"/>
    <w:rsid w:val="006259A0"/>
    <w:rsid w:val="00630A6F"/>
    <w:rsid w:val="00632D3E"/>
    <w:rsid w:val="00633736"/>
    <w:rsid w:val="00633ADD"/>
    <w:rsid w:val="00633C6F"/>
    <w:rsid w:val="00637BF6"/>
    <w:rsid w:val="0065064E"/>
    <w:rsid w:val="00651C8D"/>
    <w:rsid w:val="00665162"/>
    <w:rsid w:val="00667595"/>
    <w:rsid w:val="00667CC3"/>
    <w:rsid w:val="006769B5"/>
    <w:rsid w:val="00680677"/>
    <w:rsid w:val="006823B2"/>
    <w:rsid w:val="00682587"/>
    <w:rsid w:val="00683C32"/>
    <w:rsid w:val="00686C9F"/>
    <w:rsid w:val="00687753"/>
    <w:rsid w:val="00693653"/>
    <w:rsid w:val="00694D81"/>
    <w:rsid w:val="00696CFF"/>
    <w:rsid w:val="006A0A7B"/>
    <w:rsid w:val="006A6B0E"/>
    <w:rsid w:val="006A7384"/>
    <w:rsid w:val="006C4333"/>
    <w:rsid w:val="006D4DA2"/>
    <w:rsid w:val="006E02A4"/>
    <w:rsid w:val="006E30A2"/>
    <w:rsid w:val="006E4F9F"/>
    <w:rsid w:val="006E6A5C"/>
    <w:rsid w:val="006F0EF1"/>
    <w:rsid w:val="006F1E56"/>
    <w:rsid w:val="006F6268"/>
    <w:rsid w:val="006F7EC4"/>
    <w:rsid w:val="007000EA"/>
    <w:rsid w:val="00735783"/>
    <w:rsid w:val="007370CD"/>
    <w:rsid w:val="00750713"/>
    <w:rsid w:val="0075140B"/>
    <w:rsid w:val="00751E66"/>
    <w:rsid w:val="00767422"/>
    <w:rsid w:val="00773BE8"/>
    <w:rsid w:val="00774120"/>
    <w:rsid w:val="00776A75"/>
    <w:rsid w:val="00780515"/>
    <w:rsid w:val="007830C4"/>
    <w:rsid w:val="0078528E"/>
    <w:rsid w:val="00787019"/>
    <w:rsid w:val="00795BEC"/>
    <w:rsid w:val="007C3D68"/>
    <w:rsid w:val="007D1EB9"/>
    <w:rsid w:val="007D5E81"/>
    <w:rsid w:val="007F5DF7"/>
    <w:rsid w:val="007F62C8"/>
    <w:rsid w:val="00800E14"/>
    <w:rsid w:val="00802A44"/>
    <w:rsid w:val="00804C03"/>
    <w:rsid w:val="00807627"/>
    <w:rsid w:val="00814246"/>
    <w:rsid w:val="00815C7E"/>
    <w:rsid w:val="00823C6C"/>
    <w:rsid w:val="00825A48"/>
    <w:rsid w:val="00836168"/>
    <w:rsid w:val="008377F7"/>
    <w:rsid w:val="00844566"/>
    <w:rsid w:val="00847936"/>
    <w:rsid w:val="00851F5F"/>
    <w:rsid w:val="00860EFD"/>
    <w:rsid w:val="00874B93"/>
    <w:rsid w:val="00877CC6"/>
    <w:rsid w:val="00880999"/>
    <w:rsid w:val="00881E93"/>
    <w:rsid w:val="008850A4"/>
    <w:rsid w:val="00885DC8"/>
    <w:rsid w:val="00890AEE"/>
    <w:rsid w:val="008940B5"/>
    <w:rsid w:val="00897A97"/>
    <w:rsid w:val="008A24BF"/>
    <w:rsid w:val="008B6101"/>
    <w:rsid w:val="008C27B9"/>
    <w:rsid w:val="008D401E"/>
    <w:rsid w:val="008D569C"/>
    <w:rsid w:val="008E0C85"/>
    <w:rsid w:val="008E34E7"/>
    <w:rsid w:val="008E62AE"/>
    <w:rsid w:val="008E73AC"/>
    <w:rsid w:val="008F0759"/>
    <w:rsid w:val="008F0E5D"/>
    <w:rsid w:val="008F5F4A"/>
    <w:rsid w:val="00915EB4"/>
    <w:rsid w:val="00925CFB"/>
    <w:rsid w:val="009320C8"/>
    <w:rsid w:val="0093222C"/>
    <w:rsid w:val="00934509"/>
    <w:rsid w:val="00935647"/>
    <w:rsid w:val="00936294"/>
    <w:rsid w:val="00941AF0"/>
    <w:rsid w:val="0094557D"/>
    <w:rsid w:val="0095125D"/>
    <w:rsid w:val="00953ED5"/>
    <w:rsid w:val="00954B3A"/>
    <w:rsid w:val="00954FAE"/>
    <w:rsid w:val="00955CA4"/>
    <w:rsid w:val="00967D50"/>
    <w:rsid w:val="009728DB"/>
    <w:rsid w:val="00975D75"/>
    <w:rsid w:val="009815AA"/>
    <w:rsid w:val="00987F96"/>
    <w:rsid w:val="009922D8"/>
    <w:rsid w:val="009A34C3"/>
    <w:rsid w:val="009A4F38"/>
    <w:rsid w:val="009A6303"/>
    <w:rsid w:val="009A75C6"/>
    <w:rsid w:val="009B115A"/>
    <w:rsid w:val="009C48F1"/>
    <w:rsid w:val="009D04E2"/>
    <w:rsid w:val="009D48C8"/>
    <w:rsid w:val="009E246F"/>
    <w:rsid w:val="009F262C"/>
    <w:rsid w:val="009F44F4"/>
    <w:rsid w:val="009F6F23"/>
    <w:rsid w:val="00A028E6"/>
    <w:rsid w:val="00A05AA9"/>
    <w:rsid w:val="00A07E2F"/>
    <w:rsid w:val="00A1262C"/>
    <w:rsid w:val="00A1408E"/>
    <w:rsid w:val="00A1514D"/>
    <w:rsid w:val="00A15EAC"/>
    <w:rsid w:val="00A21009"/>
    <w:rsid w:val="00A2506A"/>
    <w:rsid w:val="00A300ED"/>
    <w:rsid w:val="00A30E31"/>
    <w:rsid w:val="00A3314E"/>
    <w:rsid w:val="00A353AE"/>
    <w:rsid w:val="00A4212E"/>
    <w:rsid w:val="00A4685A"/>
    <w:rsid w:val="00A47179"/>
    <w:rsid w:val="00A54624"/>
    <w:rsid w:val="00A5630C"/>
    <w:rsid w:val="00A70295"/>
    <w:rsid w:val="00A70F7F"/>
    <w:rsid w:val="00A75270"/>
    <w:rsid w:val="00A80F1A"/>
    <w:rsid w:val="00A83C3B"/>
    <w:rsid w:val="00A92367"/>
    <w:rsid w:val="00A93153"/>
    <w:rsid w:val="00A94225"/>
    <w:rsid w:val="00A9559B"/>
    <w:rsid w:val="00A97594"/>
    <w:rsid w:val="00A97963"/>
    <w:rsid w:val="00AA2019"/>
    <w:rsid w:val="00AA2670"/>
    <w:rsid w:val="00AB5740"/>
    <w:rsid w:val="00AB5D2A"/>
    <w:rsid w:val="00AB791A"/>
    <w:rsid w:val="00AC559C"/>
    <w:rsid w:val="00AD22B5"/>
    <w:rsid w:val="00AD438B"/>
    <w:rsid w:val="00AD43DB"/>
    <w:rsid w:val="00AE75A1"/>
    <w:rsid w:val="00AF7435"/>
    <w:rsid w:val="00B04A64"/>
    <w:rsid w:val="00B11470"/>
    <w:rsid w:val="00B17F7B"/>
    <w:rsid w:val="00B257CB"/>
    <w:rsid w:val="00B32847"/>
    <w:rsid w:val="00B35BEF"/>
    <w:rsid w:val="00B42FA3"/>
    <w:rsid w:val="00B438EE"/>
    <w:rsid w:val="00B45A70"/>
    <w:rsid w:val="00B479CA"/>
    <w:rsid w:val="00B525B0"/>
    <w:rsid w:val="00B63CF8"/>
    <w:rsid w:val="00B71A9F"/>
    <w:rsid w:val="00B81575"/>
    <w:rsid w:val="00B82E57"/>
    <w:rsid w:val="00B871DA"/>
    <w:rsid w:val="00B9132E"/>
    <w:rsid w:val="00B92B0F"/>
    <w:rsid w:val="00B93158"/>
    <w:rsid w:val="00B94904"/>
    <w:rsid w:val="00B96912"/>
    <w:rsid w:val="00BA46E0"/>
    <w:rsid w:val="00BA681F"/>
    <w:rsid w:val="00BB188D"/>
    <w:rsid w:val="00BB1E18"/>
    <w:rsid w:val="00BB300E"/>
    <w:rsid w:val="00BB54C2"/>
    <w:rsid w:val="00BC0827"/>
    <w:rsid w:val="00BC1D6C"/>
    <w:rsid w:val="00BC6CC3"/>
    <w:rsid w:val="00BC73E5"/>
    <w:rsid w:val="00BD06F0"/>
    <w:rsid w:val="00BE2849"/>
    <w:rsid w:val="00BE5422"/>
    <w:rsid w:val="00BE5F78"/>
    <w:rsid w:val="00C015A1"/>
    <w:rsid w:val="00C04FC4"/>
    <w:rsid w:val="00C07615"/>
    <w:rsid w:val="00C100C0"/>
    <w:rsid w:val="00C14817"/>
    <w:rsid w:val="00C14F52"/>
    <w:rsid w:val="00C17721"/>
    <w:rsid w:val="00C2063B"/>
    <w:rsid w:val="00C310C9"/>
    <w:rsid w:val="00C416E3"/>
    <w:rsid w:val="00C448A9"/>
    <w:rsid w:val="00C537A2"/>
    <w:rsid w:val="00C54194"/>
    <w:rsid w:val="00C549C5"/>
    <w:rsid w:val="00C56D06"/>
    <w:rsid w:val="00C5794A"/>
    <w:rsid w:val="00C579E7"/>
    <w:rsid w:val="00C62423"/>
    <w:rsid w:val="00C6508D"/>
    <w:rsid w:val="00C7250E"/>
    <w:rsid w:val="00C741B1"/>
    <w:rsid w:val="00C76773"/>
    <w:rsid w:val="00C77F7C"/>
    <w:rsid w:val="00C9281A"/>
    <w:rsid w:val="00C932ED"/>
    <w:rsid w:val="00C96B42"/>
    <w:rsid w:val="00CA3087"/>
    <w:rsid w:val="00CC37E6"/>
    <w:rsid w:val="00CD12F6"/>
    <w:rsid w:val="00CD1EF8"/>
    <w:rsid w:val="00CE02D7"/>
    <w:rsid w:val="00CE0921"/>
    <w:rsid w:val="00CE3F69"/>
    <w:rsid w:val="00CE4645"/>
    <w:rsid w:val="00CE4D2E"/>
    <w:rsid w:val="00CE518B"/>
    <w:rsid w:val="00CF4894"/>
    <w:rsid w:val="00D01CFF"/>
    <w:rsid w:val="00D06B69"/>
    <w:rsid w:val="00D113B8"/>
    <w:rsid w:val="00D16BD8"/>
    <w:rsid w:val="00D16C80"/>
    <w:rsid w:val="00D25F72"/>
    <w:rsid w:val="00D2734C"/>
    <w:rsid w:val="00D27690"/>
    <w:rsid w:val="00D30350"/>
    <w:rsid w:val="00D3424A"/>
    <w:rsid w:val="00D408B4"/>
    <w:rsid w:val="00D47B21"/>
    <w:rsid w:val="00D53A0B"/>
    <w:rsid w:val="00D63907"/>
    <w:rsid w:val="00D73D3F"/>
    <w:rsid w:val="00D91EA2"/>
    <w:rsid w:val="00D923EF"/>
    <w:rsid w:val="00D97403"/>
    <w:rsid w:val="00D979CC"/>
    <w:rsid w:val="00D97C8D"/>
    <w:rsid w:val="00DA351B"/>
    <w:rsid w:val="00DA772D"/>
    <w:rsid w:val="00DA7783"/>
    <w:rsid w:val="00DC1AFE"/>
    <w:rsid w:val="00DD02C7"/>
    <w:rsid w:val="00DE3F06"/>
    <w:rsid w:val="00DE5213"/>
    <w:rsid w:val="00DF6AF7"/>
    <w:rsid w:val="00E00E8A"/>
    <w:rsid w:val="00E016B4"/>
    <w:rsid w:val="00E026D9"/>
    <w:rsid w:val="00E13AAE"/>
    <w:rsid w:val="00E14F43"/>
    <w:rsid w:val="00E30795"/>
    <w:rsid w:val="00E34C9B"/>
    <w:rsid w:val="00E37193"/>
    <w:rsid w:val="00E426FE"/>
    <w:rsid w:val="00E452D5"/>
    <w:rsid w:val="00E47060"/>
    <w:rsid w:val="00E756B3"/>
    <w:rsid w:val="00E824DF"/>
    <w:rsid w:val="00E84366"/>
    <w:rsid w:val="00E84F40"/>
    <w:rsid w:val="00E86EDB"/>
    <w:rsid w:val="00E90702"/>
    <w:rsid w:val="00E91D51"/>
    <w:rsid w:val="00E95E32"/>
    <w:rsid w:val="00EA43BB"/>
    <w:rsid w:val="00EB3289"/>
    <w:rsid w:val="00EB724F"/>
    <w:rsid w:val="00EC1642"/>
    <w:rsid w:val="00EC5B6C"/>
    <w:rsid w:val="00EC6BE6"/>
    <w:rsid w:val="00EE232F"/>
    <w:rsid w:val="00EE497A"/>
    <w:rsid w:val="00EE6712"/>
    <w:rsid w:val="00EE73E7"/>
    <w:rsid w:val="00EF0ECC"/>
    <w:rsid w:val="00F00B51"/>
    <w:rsid w:val="00F072E0"/>
    <w:rsid w:val="00F155CE"/>
    <w:rsid w:val="00F16D7F"/>
    <w:rsid w:val="00F35E19"/>
    <w:rsid w:val="00F36733"/>
    <w:rsid w:val="00F5262F"/>
    <w:rsid w:val="00F54C68"/>
    <w:rsid w:val="00F55FA8"/>
    <w:rsid w:val="00F57F9D"/>
    <w:rsid w:val="00F607CF"/>
    <w:rsid w:val="00F640D7"/>
    <w:rsid w:val="00F64166"/>
    <w:rsid w:val="00F64C05"/>
    <w:rsid w:val="00F64FB4"/>
    <w:rsid w:val="00F6776D"/>
    <w:rsid w:val="00F7136B"/>
    <w:rsid w:val="00F714C0"/>
    <w:rsid w:val="00F75A61"/>
    <w:rsid w:val="00F8242F"/>
    <w:rsid w:val="00F91D42"/>
    <w:rsid w:val="00F94315"/>
    <w:rsid w:val="00FA4587"/>
    <w:rsid w:val="00FA58CA"/>
    <w:rsid w:val="00FB0255"/>
    <w:rsid w:val="00FB5A02"/>
    <w:rsid w:val="00FC4A9F"/>
    <w:rsid w:val="00FD1499"/>
    <w:rsid w:val="00FD1E84"/>
    <w:rsid w:val="00FD3ED9"/>
    <w:rsid w:val="00FE0349"/>
    <w:rsid w:val="00FE5B46"/>
    <w:rsid w:val="00FF2AC5"/>
    <w:rsid w:val="00FF57AB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1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link w:val="18"/>
    <w:uiPriority w:val="1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2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3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9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5"/>
    <w:uiPriority w:val="99"/>
    <w:rsid w:val="009B115A"/>
    <w:rPr>
      <w:rFonts w:ascii="Courier New" w:hAnsi="Courier New"/>
      <w:noProof w:val="0"/>
      <w:sz w:val="20"/>
    </w:rPr>
  </w:style>
  <w:style w:type="character" w:customStyle="1" w:styleId="af6">
    <w:name w:val="Верхний колонтитул Знак"/>
    <w:basedOn w:val="a0"/>
    <w:rsid w:val="009B115A"/>
    <w:rPr>
      <w:rFonts w:ascii="Times New Roman" w:hAnsi="Times New Roman"/>
      <w:noProof w:val="0"/>
      <w:sz w:val="24"/>
    </w:rPr>
  </w:style>
  <w:style w:type="character" w:customStyle="1" w:styleId="af7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8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9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a">
    <w:name w:val="No Spacing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b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a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b">
    <w:name w:val="Выделение1"/>
    <w:basedOn w:val="a0"/>
    <w:rsid w:val="009B115A"/>
    <w:rPr>
      <w:i/>
    </w:rPr>
  </w:style>
  <w:style w:type="character" w:styleId="afd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c">
    <w:name w:val="Текст выноски Знак1"/>
    <w:basedOn w:val="a0"/>
    <w:link w:val="afe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e">
    <w:name w:val="Balloon Text"/>
    <w:basedOn w:val="a"/>
    <w:link w:val="1c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0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1">
    <w:name w:val="Основной текст + Полужирный"/>
    <w:basedOn w:val="aff0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1"/>
    <w:basedOn w:val="aff0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"/>
    <w:basedOn w:val="aff0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0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e">
    <w:name w:val="Основной текст + Полужирный1"/>
    <w:aliases w:val="Курсив3,Интервал 1 pt"/>
    <w:basedOn w:val="aff0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f0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0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0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0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0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f0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2">
    <w:name w:val="Основной текст + Курсив"/>
    <w:aliases w:val="Интервал 1 pt1"/>
    <w:basedOn w:val="aff0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">
    <w:name w:val="Заголовок №1_"/>
    <w:basedOn w:val="a0"/>
    <w:link w:val="1f0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0">
    <w:name w:val="Заголовок №1"/>
    <w:basedOn w:val="a"/>
    <w:link w:val="1f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"/>
    <w:basedOn w:val="34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3">
    <w:name w:val="Hyperlink"/>
    <w:uiPriority w:val="99"/>
    <w:semiHidden/>
    <w:unhideWhenUsed/>
    <w:rsid w:val="00EC6BE6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0"/>
    <w:rsid w:val="007514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5140B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B11D9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rsid w:val="00502FD4"/>
    <w:rPr>
      <w:rFonts w:ascii="Tahoma" w:eastAsia="Tahoma" w:hAnsi="Tahoma" w:cs="Tahoma"/>
      <w:b/>
      <w:bCs/>
      <w:sz w:val="20"/>
      <w:szCs w:val="20"/>
    </w:rPr>
  </w:style>
  <w:style w:type="paragraph" w:customStyle="1" w:styleId="Style1">
    <w:name w:val="Style1"/>
    <w:basedOn w:val="a"/>
    <w:next w:val="a"/>
    <w:uiPriority w:val="99"/>
    <w:rsid w:val="00502FD4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445B7A"/>
    <w:pPr>
      <w:widowControl w:val="0"/>
      <w:suppressAutoHyphens/>
      <w:overflowPunct/>
      <w:autoSpaceDN/>
      <w:adjustRightInd/>
      <w:spacing w:line="252" w:lineRule="exact"/>
      <w:ind w:firstLine="0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545749"/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styleId="af5">
    <w:name w:val="Plain Text"/>
    <w:basedOn w:val="a"/>
    <w:link w:val="af4"/>
    <w:uiPriority w:val="99"/>
    <w:rsid w:val="00F64166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1f1">
    <w:name w:val="Текст Знак1"/>
    <w:basedOn w:val="a0"/>
    <w:uiPriority w:val="99"/>
    <w:semiHidden/>
    <w:rsid w:val="00F64166"/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DE521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40" w:lineRule="auto"/>
      <w:ind w:firstLine="0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4" w:lineRule="exact"/>
      <w:ind w:firstLine="403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7" w:lineRule="exact"/>
      <w:ind w:hanging="254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4">
    <w:name w:val="Emphasis"/>
    <w:basedOn w:val="a0"/>
    <w:uiPriority w:val="20"/>
    <w:qFormat/>
    <w:rsid w:val="00847936"/>
    <w:rPr>
      <w:i/>
      <w:iCs/>
    </w:rPr>
  </w:style>
  <w:style w:type="character" w:styleId="aff5">
    <w:name w:val="Strong"/>
    <w:basedOn w:val="a0"/>
    <w:uiPriority w:val="22"/>
    <w:qFormat/>
    <w:rsid w:val="00F640D7"/>
    <w:rPr>
      <w:b/>
      <w:bCs/>
    </w:rPr>
  </w:style>
  <w:style w:type="character" w:customStyle="1" w:styleId="Zag11">
    <w:name w:val="Zag_11"/>
    <w:rsid w:val="000945E1"/>
  </w:style>
  <w:style w:type="paragraph" w:customStyle="1" w:styleId="2b">
    <w:name w:val="стиль2"/>
    <w:basedOn w:val="a"/>
    <w:uiPriority w:val="99"/>
    <w:rsid w:val="000945E1"/>
    <w:pPr>
      <w:overflowPunct/>
      <w:spacing w:before="100" w:after="100"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paragraph" w:customStyle="1" w:styleId="Default">
    <w:name w:val="Default"/>
    <w:rsid w:val="000945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5">
    <w:name w:val="c5"/>
    <w:basedOn w:val="a"/>
    <w:rsid w:val="00327A9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327A91"/>
  </w:style>
  <w:style w:type="character" w:customStyle="1" w:styleId="c18">
    <w:name w:val="c18"/>
    <w:basedOn w:val="a0"/>
    <w:rsid w:val="00327A91"/>
  </w:style>
  <w:style w:type="character" w:customStyle="1" w:styleId="c33">
    <w:name w:val="c33"/>
    <w:basedOn w:val="a0"/>
    <w:rsid w:val="00327A91"/>
  </w:style>
  <w:style w:type="table" w:customStyle="1" w:styleId="TableGrid">
    <w:name w:val="TableGrid"/>
    <w:rsid w:val="00F55F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азвание Знак1"/>
    <w:basedOn w:val="a0"/>
    <w:link w:val="af1"/>
    <w:rsid w:val="00F55FA8"/>
    <w:rPr>
      <w:b/>
      <w:sz w:val="24"/>
    </w:rPr>
  </w:style>
  <w:style w:type="character" w:customStyle="1" w:styleId="2c">
    <w:name w:val="Текст выноски Знак2"/>
    <w:basedOn w:val="a0"/>
    <w:uiPriority w:val="99"/>
    <w:semiHidden/>
    <w:rsid w:val="00F55FA8"/>
    <w:rPr>
      <w:rFonts w:ascii="Segoe UI" w:hAnsi="Segoe UI" w:cs="Segoe UI"/>
      <w:sz w:val="18"/>
      <w:szCs w:val="18"/>
    </w:rPr>
  </w:style>
  <w:style w:type="paragraph" w:customStyle="1" w:styleId="-11">
    <w:name w:val="Цветной список - Акцент 11"/>
    <w:basedOn w:val="a"/>
    <w:qFormat/>
    <w:rsid w:val="0095125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5125D"/>
    <w:pPr>
      <w:widowControl w:val="0"/>
      <w:overflowPunct/>
      <w:adjustRightInd/>
      <w:spacing w:line="319" w:lineRule="exact"/>
      <w:ind w:left="719" w:firstLine="0"/>
      <w:textAlignment w:val="auto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95125D"/>
    <w:pPr>
      <w:widowControl w:val="0"/>
      <w:overflowPunct/>
      <w:adjustRightInd/>
      <w:spacing w:line="275" w:lineRule="exact"/>
      <w:ind w:left="956" w:firstLine="0"/>
      <w:jc w:val="left"/>
      <w:textAlignment w:val="auto"/>
      <w:outlineLvl w:val="2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190D-0216-4E80-BB0E-5D76B8B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"Дрофа"</Company>
  <LinksUpToDate>false</LinksUpToDate>
  <CharactersWithSpaces>45619</CharactersWithSpaces>
  <SharedDoc>false</SharedDoc>
  <HLinks>
    <vt:vector size="18" baseType="variant">
      <vt:variant>
        <vt:i4>2162815</vt:i4>
      </vt:variant>
      <vt:variant>
        <vt:i4>6</vt:i4>
      </vt:variant>
      <vt:variant>
        <vt:i4>0</vt:i4>
      </vt:variant>
      <vt:variant>
        <vt:i4>5</vt:i4>
      </vt:variant>
      <vt:variant>
        <vt:lpwstr>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</vt:lpwstr>
      </vt:variant>
      <vt:variant>
        <vt:lpwstr/>
      </vt:variant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mailto:manushkschool@mail.ru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A.V.</dc:creator>
  <cp:lastModifiedBy>Дима</cp:lastModifiedBy>
  <cp:revision>3</cp:revision>
  <cp:lastPrinted>2011-12-19T05:57:00Z</cp:lastPrinted>
  <dcterms:created xsi:type="dcterms:W3CDTF">2024-09-15T17:13:00Z</dcterms:created>
  <dcterms:modified xsi:type="dcterms:W3CDTF">2024-09-15T17:18:00Z</dcterms:modified>
</cp:coreProperties>
</file>