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7E" w:rsidRDefault="001D4E7E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F77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472F77" w:rsidRDefault="00472F77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администрации и педагогов образовательных организаций</w:t>
      </w:r>
    </w:p>
    <w:p w:rsidR="00472F77" w:rsidRDefault="00472F77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профилактике и предотвращению ситуаций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72F77" w:rsidRPr="00472F77" w:rsidRDefault="00472F77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образовательной среде</w:t>
      </w:r>
    </w:p>
    <w:p w:rsidR="001D4E7E" w:rsidRDefault="001D4E7E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125F" w:rsidRDefault="00D4125F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 с ситуацией</w:t>
      </w:r>
    </w:p>
    <w:p w:rsidR="00472F77" w:rsidRDefault="00472F77" w:rsidP="00D41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2F77" w:rsidRDefault="00472F77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Pr="00472F77">
        <w:rPr>
          <w:sz w:val="28"/>
          <w:szCs w:val="28"/>
        </w:rPr>
        <w:t>уллинг</w:t>
      </w:r>
      <w:proofErr w:type="spellEnd"/>
      <w:r w:rsidR="00751E09">
        <w:rPr>
          <w:sz w:val="28"/>
          <w:szCs w:val="28"/>
        </w:rPr>
        <w:t xml:space="preserve"> в школе</w:t>
      </w:r>
      <w:r>
        <w:rPr>
          <w:sz w:val="28"/>
          <w:szCs w:val="28"/>
        </w:rPr>
        <w:t xml:space="preserve"> (</w:t>
      </w:r>
      <w:r w:rsidR="00751E09">
        <w:rPr>
          <w:sz w:val="28"/>
          <w:szCs w:val="28"/>
        </w:rPr>
        <w:t xml:space="preserve">школьная </w:t>
      </w:r>
      <w:r>
        <w:rPr>
          <w:sz w:val="28"/>
          <w:szCs w:val="28"/>
        </w:rPr>
        <w:t>травля) - это</w:t>
      </w:r>
      <w:r w:rsidRPr="00472F77">
        <w:rPr>
          <w:sz w:val="28"/>
          <w:szCs w:val="28"/>
        </w:rPr>
        <w:t xml:space="preserve"> агрессия одних детей против других, когда имеют место неравенство сил агрессора и жертвы, агрессия имеет тенденцию повторяться, при этом жертв</w:t>
      </w:r>
      <w:r w:rsidR="00751E09">
        <w:rPr>
          <w:sz w:val="28"/>
          <w:szCs w:val="28"/>
        </w:rPr>
        <w:t>а</w:t>
      </w:r>
      <w:r w:rsidRPr="00472F77">
        <w:rPr>
          <w:sz w:val="28"/>
          <w:szCs w:val="28"/>
        </w:rPr>
        <w:t xml:space="preserve"> </w:t>
      </w:r>
      <w:r w:rsidR="00751E09">
        <w:rPr>
          <w:sz w:val="28"/>
          <w:szCs w:val="28"/>
        </w:rPr>
        <w:t>не имеет ресурсов для защиты</w:t>
      </w:r>
      <w:r w:rsidRPr="00472F77">
        <w:rPr>
          <w:sz w:val="28"/>
          <w:szCs w:val="28"/>
        </w:rPr>
        <w:t xml:space="preserve">. </w:t>
      </w:r>
      <w:r w:rsidRPr="00472F77">
        <w:rPr>
          <w:i/>
          <w:iCs/>
          <w:sz w:val="28"/>
          <w:szCs w:val="28"/>
        </w:rPr>
        <w:t>Неравенство сил, повторяемость и неадекватно высокая чувствительность жертвы, -</w:t>
      </w:r>
      <w:r w:rsidRPr="00472F77">
        <w:rPr>
          <w:sz w:val="28"/>
          <w:szCs w:val="28"/>
        </w:rPr>
        <w:t xml:space="preserve"> три существенных признака </w:t>
      </w:r>
      <w:proofErr w:type="spellStart"/>
      <w:r w:rsidRPr="00472F77">
        <w:rPr>
          <w:sz w:val="28"/>
          <w:szCs w:val="28"/>
        </w:rPr>
        <w:t>буллинга</w:t>
      </w:r>
      <w:proofErr w:type="spellEnd"/>
      <w:r w:rsidRPr="00472F77">
        <w:rPr>
          <w:sz w:val="28"/>
          <w:szCs w:val="28"/>
        </w:rPr>
        <w:t xml:space="preserve">. </w:t>
      </w:r>
    </w:p>
    <w:p w:rsidR="00751E09" w:rsidRDefault="00751E09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E0499">
        <w:rPr>
          <w:sz w:val="28"/>
          <w:szCs w:val="28"/>
        </w:rPr>
        <w:t xml:space="preserve">При </w:t>
      </w:r>
      <w:proofErr w:type="gramStart"/>
      <w:r w:rsidRPr="000E0499">
        <w:rPr>
          <w:sz w:val="28"/>
          <w:szCs w:val="28"/>
        </w:rPr>
        <w:t xml:space="preserve">этом  </w:t>
      </w:r>
      <w:proofErr w:type="spellStart"/>
      <w:r w:rsidRPr="000E0499">
        <w:rPr>
          <w:sz w:val="28"/>
          <w:szCs w:val="28"/>
        </w:rPr>
        <w:t>буллинг</w:t>
      </w:r>
      <w:proofErr w:type="spellEnd"/>
      <w:proofErr w:type="gramEnd"/>
      <w:r w:rsidRPr="000E0499">
        <w:rPr>
          <w:sz w:val="28"/>
          <w:szCs w:val="28"/>
        </w:rPr>
        <w:t xml:space="preserve"> (в отличие от конфликта) </w:t>
      </w:r>
      <w:r w:rsidR="000E0499" w:rsidRPr="000E0499">
        <w:rPr>
          <w:sz w:val="28"/>
          <w:szCs w:val="28"/>
        </w:rPr>
        <w:t xml:space="preserve">- </w:t>
      </w:r>
      <w:r w:rsidRPr="000E0499">
        <w:rPr>
          <w:sz w:val="28"/>
          <w:szCs w:val="28"/>
        </w:rPr>
        <w:t xml:space="preserve">это осознаваемое действие (а не эмоциональная вспышка), то есть агрессор достаточно осознанно причиняет вред жертве. В современных теориях </w:t>
      </w:r>
      <w:proofErr w:type="spellStart"/>
      <w:r w:rsidRPr="000E0499">
        <w:rPr>
          <w:sz w:val="28"/>
          <w:szCs w:val="28"/>
        </w:rPr>
        <w:t>буллинг</w:t>
      </w:r>
      <w:proofErr w:type="spellEnd"/>
      <w:r w:rsidRPr="000E0499">
        <w:rPr>
          <w:sz w:val="28"/>
          <w:szCs w:val="28"/>
        </w:rPr>
        <w:t xml:space="preserve"> рассматривается как </w:t>
      </w:r>
      <w:proofErr w:type="gramStart"/>
      <w:r w:rsidRPr="000E0499">
        <w:rPr>
          <w:sz w:val="28"/>
          <w:szCs w:val="28"/>
        </w:rPr>
        <w:t>социальное  явление</w:t>
      </w:r>
      <w:proofErr w:type="gramEnd"/>
      <w:r w:rsidRPr="000E0499">
        <w:rPr>
          <w:sz w:val="28"/>
          <w:szCs w:val="28"/>
        </w:rPr>
        <w:t xml:space="preserve"> в детской группе («болезнь группы»), проявление которой зависит от всех участников</w:t>
      </w:r>
      <w:r w:rsidR="000E0499">
        <w:rPr>
          <w:sz w:val="28"/>
          <w:szCs w:val="28"/>
        </w:rPr>
        <w:t xml:space="preserve"> группы</w:t>
      </w:r>
      <w:r w:rsidRPr="000E04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1E09" w:rsidRDefault="00751E09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83889" w:rsidRDefault="00183889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r w:rsidR="000E0499">
        <w:rPr>
          <w:sz w:val="28"/>
          <w:szCs w:val="28"/>
        </w:rPr>
        <w:t xml:space="preserve">анализа, является ли явление </w:t>
      </w:r>
      <w:proofErr w:type="spellStart"/>
      <w:r w:rsidR="000E0499">
        <w:rPr>
          <w:sz w:val="28"/>
          <w:szCs w:val="28"/>
        </w:rPr>
        <w:t>буллингом</w:t>
      </w:r>
      <w:proofErr w:type="spellEnd"/>
      <w:r w:rsidR="000E0499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включает следующие направл</w:t>
      </w:r>
      <w:r w:rsidR="000E0499">
        <w:rPr>
          <w:sz w:val="28"/>
          <w:szCs w:val="28"/>
        </w:rPr>
        <w:t>ения наблюдения</w:t>
      </w:r>
      <w:r>
        <w:rPr>
          <w:sz w:val="28"/>
          <w:szCs w:val="28"/>
        </w:rPr>
        <w:t>:</w:t>
      </w:r>
    </w:p>
    <w:p w:rsidR="00472F77" w:rsidRPr="00472F77" w:rsidRDefault="00472F77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72F77">
        <w:rPr>
          <w:sz w:val="28"/>
          <w:szCs w:val="28"/>
        </w:rPr>
        <w:t>-</w:t>
      </w:r>
      <w:r w:rsidR="00183889">
        <w:rPr>
          <w:sz w:val="28"/>
          <w:szCs w:val="28"/>
        </w:rPr>
        <w:tab/>
        <w:t xml:space="preserve">анализ поведения участников ситуации (при </w:t>
      </w:r>
      <w:proofErr w:type="spellStart"/>
      <w:r w:rsidR="00183889">
        <w:rPr>
          <w:sz w:val="28"/>
          <w:szCs w:val="28"/>
        </w:rPr>
        <w:t>буллинге</w:t>
      </w:r>
      <w:proofErr w:type="spellEnd"/>
      <w:r w:rsidR="00183889">
        <w:rPr>
          <w:sz w:val="28"/>
          <w:szCs w:val="28"/>
        </w:rPr>
        <w:t xml:space="preserve"> - </w:t>
      </w:r>
      <w:r w:rsidRPr="00472F77">
        <w:rPr>
          <w:sz w:val="28"/>
          <w:szCs w:val="28"/>
        </w:rPr>
        <w:t>агрессивное и негативное поведение</w:t>
      </w:r>
      <w:r w:rsidR="00183889">
        <w:rPr>
          <w:sz w:val="28"/>
          <w:szCs w:val="28"/>
        </w:rPr>
        <w:t>)</w:t>
      </w:r>
      <w:r w:rsidRPr="00472F77">
        <w:rPr>
          <w:sz w:val="28"/>
          <w:szCs w:val="28"/>
        </w:rPr>
        <w:t>;</w:t>
      </w:r>
    </w:p>
    <w:p w:rsidR="00472F77" w:rsidRPr="00472F77" w:rsidRDefault="00472F77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72F77">
        <w:rPr>
          <w:sz w:val="28"/>
          <w:szCs w:val="28"/>
        </w:rPr>
        <w:t>-</w:t>
      </w:r>
      <w:r w:rsidR="00183889">
        <w:rPr>
          <w:sz w:val="28"/>
          <w:szCs w:val="28"/>
        </w:rPr>
        <w:tab/>
        <w:t>регулярность и повторяемость случаев агрессии, насмешек, обидных «подколов»</w:t>
      </w:r>
      <w:r w:rsidRPr="00472F77">
        <w:rPr>
          <w:sz w:val="28"/>
          <w:szCs w:val="28"/>
        </w:rPr>
        <w:t xml:space="preserve"> </w:t>
      </w:r>
      <w:r w:rsidR="00183889">
        <w:rPr>
          <w:sz w:val="28"/>
          <w:szCs w:val="28"/>
        </w:rPr>
        <w:t xml:space="preserve">(при </w:t>
      </w:r>
      <w:proofErr w:type="spellStart"/>
      <w:r w:rsidR="00183889">
        <w:rPr>
          <w:sz w:val="28"/>
          <w:szCs w:val="28"/>
        </w:rPr>
        <w:t>буллинге</w:t>
      </w:r>
      <w:proofErr w:type="spellEnd"/>
      <w:r w:rsidR="00183889">
        <w:rPr>
          <w:sz w:val="28"/>
          <w:szCs w:val="28"/>
        </w:rPr>
        <w:t xml:space="preserve"> –</w:t>
      </w:r>
      <w:r w:rsidRPr="00472F77">
        <w:rPr>
          <w:sz w:val="28"/>
          <w:szCs w:val="28"/>
        </w:rPr>
        <w:t xml:space="preserve"> </w:t>
      </w:r>
      <w:r w:rsidR="00183889">
        <w:rPr>
          <w:sz w:val="28"/>
          <w:szCs w:val="28"/>
        </w:rPr>
        <w:t xml:space="preserve">осуществляются </w:t>
      </w:r>
      <w:r w:rsidRPr="00472F77">
        <w:rPr>
          <w:sz w:val="28"/>
          <w:szCs w:val="28"/>
        </w:rPr>
        <w:t>регулярно</w:t>
      </w:r>
      <w:r w:rsidR="00183889">
        <w:rPr>
          <w:sz w:val="28"/>
          <w:szCs w:val="28"/>
        </w:rPr>
        <w:t>)</w:t>
      </w:r>
      <w:r w:rsidRPr="00472F77">
        <w:rPr>
          <w:sz w:val="28"/>
          <w:szCs w:val="28"/>
        </w:rPr>
        <w:t>;</w:t>
      </w:r>
    </w:p>
    <w:p w:rsidR="00472F77" w:rsidRPr="00472F77" w:rsidRDefault="00472F77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72F77">
        <w:rPr>
          <w:sz w:val="28"/>
          <w:szCs w:val="28"/>
        </w:rPr>
        <w:t>-</w:t>
      </w:r>
      <w:r w:rsidR="00183889">
        <w:rPr>
          <w:sz w:val="28"/>
          <w:szCs w:val="28"/>
        </w:rPr>
        <w:tab/>
        <w:t xml:space="preserve">равенство сил участников ситуации (при </w:t>
      </w:r>
      <w:proofErr w:type="spellStart"/>
      <w:r w:rsidR="00183889">
        <w:rPr>
          <w:sz w:val="28"/>
          <w:szCs w:val="28"/>
        </w:rPr>
        <w:t>буллинге</w:t>
      </w:r>
      <w:proofErr w:type="spellEnd"/>
      <w:r w:rsidR="00183889">
        <w:rPr>
          <w:sz w:val="28"/>
          <w:szCs w:val="28"/>
        </w:rPr>
        <w:t xml:space="preserve"> </w:t>
      </w:r>
      <w:r w:rsidRPr="00472F77">
        <w:rPr>
          <w:sz w:val="28"/>
          <w:szCs w:val="28"/>
        </w:rPr>
        <w:t xml:space="preserve">участники </w:t>
      </w:r>
      <w:r w:rsidR="00183889" w:rsidRPr="00472F77">
        <w:rPr>
          <w:sz w:val="28"/>
          <w:szCs w:val="28"/>
        </w:rPr>
        <w:t>отношени</w:t>
      </w:r>
      <w:r w:rsidR="00183889">
        <w:rPr>
          <w:sz w:val="28"/>
          <w:szCs w:val="28"/>
        </w:rPr>
        <w:t>й</w:t>
      </w:r>
      <w:r w:rsidRPr="00472F77">
        <w:rPr>
          <w:sz w:val="28"/>
          <w:szCs w:val="28"/>
        </w:rPr>
        <w:t xml:space="preserve"> обладают неодинаковой властью</w:t>
      </w:r>
      <w:r w:rsidR="00183889">
        <w:rPr>
          <w:sz w:val="28"/>
          <w:szCs w:val="28"/>
        </w:rPr>
        <w:t xml:space="preserve"> и силой)</w:t>
      </w:r>
      <w:r w:rsidRPr="00472F77">
        <w:rPr>
          <w:sz w:val="28"/>
          <w:szCs w:val="28"/>
        </w:rPr>
        <w:t>;</w:t>
      </w:r>
    </w:p>
    <w:p w:rsidR="00472F77" w:rsidRPr="00472F77" w:rsidRDefault="00472F77" w:rsidP="00183889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72F77">
        <w:rPr>
          <w:sz w:val="28"/>
          <w:szCs w:val="28"/>
        </w:rPr>
        <w:t>-</w:t>
      </w:r>
      <w:r w:rsidR="00183889">
        <w:rPr>
          <w:sz w:val="28"/>
          <w:szCs w:val="28"/>
        </w:rPr>
        <w:tab/>
        <w:t xml:space="preserve">ситуативность агрессивного или негативного поведения (при </w:t>
      </w:r>
      <w:proofErr w:type="spellStart"/>
      <w:r w:rsidR="00183889">
        <w:rPr>
          <w:sz w:val="28"/>
          <w:szCs w:val="28"/>
        </w:rPr>
        <w:t>буллинге</w:t>
      </w:r>
      <w:proofErr w:type="spellEnd"/>
      <w:r w:rsidR="00183889">
        <w:rPr>
          <w:sz w:val="28"/>
          <w:szCs w:val="28"/>
        </w:rPr>
        <w:t xml:space="preserve"> –</w:t>
      </w:r>
      <w:r w:rsidRPr="00472F77">
        <w:rPr>
          <w:sz w:val="28"/>
          <w:szCs w:val="28"/>
        </w:rPr>
        <w:t xml:space="preserve"> поведение</w:t>
      </w:r>
      <w:r w:rsidR="00183889">
        <w:rPr>
          <w:sz w:val="28"/>
          <w:szCs w:val="28"/>
        </w:rPr>
        <w:t>, направленное на жертву,</w:t>
      </w:r>
      <w:r w:rsidRPr="00472F77">
        <w:rPr>
          <w:sz w:val="28"/>
          <w:szCs w:val="28"/>
        </w:rPr>
        <w:t xml:space="preserve"> является умышленным</w:t>
      </w:r>
      <w:r w:rsidR="00183889">
        <w:rPr>
          <w:sz w:val="28"/>
          <w:szCs w:val="28"/>
        </w:rPr>
        <w:t>, намеренным)</w:t>
      </w:r>
      <w:r w:rsidRPr="00472F77">
        <w:rPr>
          <w:sz w:val="28"/>
          <w:szCs w:val="28"/>
        </w:rPr>
        <w:t>.</w:t>
      </w:r>
    </w:p>
    <w:p w:rsidR="00183889" w:rsidRPr="00306829" w:rsidRDefault="00183889" w:rsidP="0018388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72F77" w:rsidRPr="00306829" w:rsidRDefault="001578CB" w:rsidP="00157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6829">
        <w:rPr>
          <w:rFonts w:ascii="Times New Roman" w:eastAsia="Times New Roman" w:hAnsi="Times New Roman" w:cs="Times New Roman"/>
          <w:b/>
          <w:sz w:val="32"/>
          <w:szCs w:val="32"/>
        </w:rPr>
        <w:t>Организация работы п</w:t>
      </w:r>
      <w:r w:rsidR="00472F77" w:rsidRPr="00306829">
        <w:rPr>
          <w:rFonts w:ascii="Times New Roman" w:eastAsia="Times New Roman" w:hAnsi="Times New Roman" w:cs="Times New Roman"/>
          <w:b/>
          <w:sz w:val="32"/>
          <w:szCs w:val="32"/>
        </w:rPr>
        <w:t>ри подозрении, что в школьном коллективе взаимоотношения между обучающимися имеют характер травли</w:t>
      </w:r>
    </w:p>
    <w:p w:rsidR="00306829" w:rsidRDefault="00306829" w:rsidP="00157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829" w:rsidRPr="00306829" w:rsidRDefault="00306829" w:rsidP="00306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6829">
        <w:rPr>
          <w:rFonts w:ascii="Times New Roman" w:eastAsia="Times New Roman" w:hAnsi="Times New Roman" w:cs="Times New Roman"/>
          <w:b/>
          <w:sz w:val="32"/>
          <w:szCs w:val="32"/>
        </w:rPr>
        <w:t>Диагностический этап</w:t>
      </w:r>
    </w:p>
    <w:p w:rsidR="00472F77" w:rsidRDefault="00472F77" w:rsidP="0047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1578CB" w:rsidP="001578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Шаг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1578C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="00E82CD7">
        <w:rPr>
          <w:rFonts w:ascii="Times New Roman" w:eastAsia="Times New Roman" w:hAnsi="Times New Roman" w:cs="Times New Roman"/>
          <w:b/>
          <w:sz w:val="28"/>
          <w:szCs w:val="28"/>
        </w:rPr>
        <w:t xml:space="preserve"> запрос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E82CD7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(поговорить с заявителем):</w:t>
      </w:r>
      <w:r w:rsidR="00E82CD7">
        <w:rPr>
          <w:rFonts w:ascii="Times New Roman" w:eastAsia="Times New Roman" w:hAnsi="Times New Roman" w:cs="Times New Roman"/>
          <w:sz w:val="28"/>
          <w:szCs w:val="28"/>
        </w:rPr>
        <w:t xml:space="preserve"> кто передал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="00E82CD7">
        <w:rPr>
          <w:rFonts w:ascii="Times New Roman" w:eastAsia="Times New Roman" w:hAnsi="Times New Roman" w:cs="Times New Roman"/>
          <w:sz w:val="28"/>
          <w:szCs w:val="28"/>
        </w:rPr>
        <w:t xml:space="preserve">, что видел, что имеет ввиду под словами «травля» (в чем именно это выражается? насколько сильно травмирует и почему?), «постоянно» (как часто?), «все» (кто именно?) и т. д. </w:t>
      </w: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Обратите внимание, что в самой жалобе может не быть слов «травля», а сказано, например, что «часто пристают», «все задевают», «давно доводят» и т.п.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1578CB" w:rsidRDefault="001578CB" w:rsidP="0015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004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1578C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lastRenderedPageBreak/>
        <w:t xml:space="preserve">Шаг </w:t>
      </w:r>
      <w:r w:rsidRPr="001578C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val="en-US"/>
        </w:rPr>
        <w:t>II</w:t>
      </w:r>
      <w:r w:rsidRPr="001578C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.</w:t>
      </w:r>
      <w:r w:rsidRPr="001578CB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Анализ ситуации </w:t>
      </w:r>
      <w:r w:rsidRPr="001578CB">
        <w:rPr>
          <w:rFonts w:ascii="Times New Roman" w:eastAsia="Times New Roman" w:hAnsi="Times New Roman" w:cs="Times New Roman"/>
          <w:color w:val="000000"/>
          <w:sz w:val="30"/>
          <w:szCs w:val="30"/>
        </w:rPr>
        <w:t>(</w:t>
      </w:r>
      <w:r w:rsidR="00752ED8">
        <w:rPr>
          <w:rFonts w:ascii="Times New Roman" w:eastAsia="Times New Roman" w:hAnsi="Times New Roman" w:cs="Times New Roman"/>
          <w:color w:val="000000"/>
          <w:sz w:val="30"/>
          <w:szCs w:val="30"/>
        </w:rPr>
        <w:t>педагог-</w:t>
      </w:r>
      <w:r w:rsidRPr="001578CB">
        <w:rPr>
          <w:rFonts w:ascii="Times New Roman" w:eastAsia="Times New Roman" w:hAnsi="Times New Roman" w:cs="Times New Roman"/>
          <w:color w:val="000000"/>
          <w:sz w:val="30"/>
          <w:szCs w:val="30"/>
        </w:rPr>
        <w:t>психолог, социальный педагог и представители администрации)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</w:p>
    <w:p w:rsidR="001578CB" w:rsidRDefault="0015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4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66662" w:rsidRDefault="00E82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Оцените </w:t>
      </w:r>
      <w:r w:rsidR="00752ED8" w:rsidRPr="00752ED8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(педагог-психолог, социальный педагог и представители администрации</w:t>
      </w:r>
      <w:r w:rsidR="008D2A50" w:rsidRPr="008D2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A50" w:rsidRPr="000E0499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и/или куратор службы примирения</w:t>
      </w:r>
      <w:r w:rsidR="00752ED8" w:rsidRPr="00752ED8"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)</w:t>
      </w:r>
      <w:r w:rsidR="00752ED8" w:rsidRPr="00752ED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вероятность </w:t>
      </w:r>
      <w:r w:rsidR="001578C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="00752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2ED8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риска возникновения ситуации </w:t>
      </w:r>
      <w:proofErr w:type="spellStart"/>
      <w:r w:rsidR="001578CB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157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анкеты «Анализ ситуации». </w:t>
      </w:r>
    </w:p>
    <w:p w:rsidR="00752ED8" w:rsidRDefault="00752ED8" w:rsidP="00752E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2ED8" w:rsidRDefault="00752ED8" w:rsidP="0075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 «Анализ ситуации»</w:t>
      </w:r>
    </w:p>
    <w:p w:rsidR="00752ED8" w:rsidRDefault="00752ED8" w:rsidP="0075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6098"/>
        <w:gridCol w:w="2687"/>
      </w:tblGrid>
      <w:tr w:rsidR="00752ED8" w:rsidTr="002040B1">
        <w:trPr>
          <w:trHeight w:val="395"/>
        </w:trPr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8" w:type="dxa"/>
          </w:tcPr>
          <w:p w:rsidR="00752ED8" w:rsidRPr="002040B1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52ED8" w:rsidRDefault="00752ED8" w:rsidP="000E04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10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проблемы</w:t>
            </w:r>
          </w:p>
          <w:p w:rsidR="00752ED8" w:rsidRPr="002040B1" w:rsidRDefault="00752ED8" w:rsidP="000E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(оценивается коллегиально: администрацией,</w:t>
            </w:r>
            <w:r w:rsidR="000E04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куратором школьной службы примирения, педагогом-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психологом, социальным педагогом и классным руководителем)</w:t>
            </w:r>
          </w:p>
        </w:tc>
        <w:tc>
          <w:tcPr>
            <w:tcW w:w="2687" w:type="dxa"/>
          </w:tcPr>
          <w:p w:rsidR="000E0499" w:rsidRDefault="000E0499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0499" w:rsidRDefault="000E0499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Нужное подчеркнуть</w:t>
            </w:r>
          </w:p>
        </w:tc>
      </w:tr>
      <w:tr w:rsidR="00752ED8" w:rsidTr="002040B1">
        <w:trPr>
          <w:trHeight w:val="1250"/>
        </w:trPr>
        <w:tc>
          <w:tcPr>
            <w:tcW w:w="560" w:type="dxa"/>
          </w:tcPr>
          <w:p w:rsidR="00752ED8" w:rsidRDefault="00752ED8" w:rsidP="00DF70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Наблюдаются систематические негативные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действия унижающего характера, осуществляемые целенаправленно в адрес ребенка,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который не может при этом сам себя защитить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(«Да» –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высокая вероятность наличия травли)</w:t>
            </w:r>
          </w:p>
        </w:tc>
      </w:tr>
      <w:tr w:rsidR="00752ED8" w:rsidTr="00DF70E9">
        <w:tc>
          <w:tcPr>
            <w:tcW w:w="9345" w:type="dxa"/>
            <w:gridSpan w:val="3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2ED8" w:rsidRDefault="00752ED8" w:rsidP="00DF70E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контекста: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возможные причины возникновения травли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ED8" w:rsidTr="002040B1">
        <w:tc>
          <w:tcPr>
            <w:tcW w:w="6658" w:type="dxa"/>
            <w:gridSpan w:val="2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2ED8" w:rsidRDefault="000E0499" w:rsidP="000E049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11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52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  <w:p w:rsidR="00752ED8" w:rsidRDefault="00752ED8" w:rsidP="000E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" w:hanging="3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(оценивается коллегиально: администрацией и классным руководителем)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Нужное подчеркнуть или ответить на вопросы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40B1" w:rsidTr="005A79C0">
        <w:trPr>
          <w:trHeight w:val="2494"/>
        </w:trPr>
        <w:tc>
          <w:tcPr>
            <w:tcW w:w="560" w:type="dxa"/>
          </w:tcPr>
          <w:p w:rsidR="002040B1" w:rsidRDefault="002040B1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8" w:type="dxa"/>
          </w:tcPr>
          <w:p w:rsidR="002040B1" w:rsidRDefault="002040B1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ли в классе общие социальные нормы и правила, заданные для учащихся классным руководителем или выработанные и принятые самим классом, и знают ли об этом все дети и их родители </w:t>
            </w:r>
          </w:p>
          <w:p w:rsidR="002040B1" w:rsidRDefault="002040B1" w:rsidP="002040B1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(что приемлемо в классе, а что категорически нет)</w:t>
            </w:r>
            <w:r w:rsidR="000E04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40B1" w:rsidRPr="002040B1" w:rsidRDefault="002040B1" w:rsidP="002040B1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 списка норм и правил класса совпадает с общепринятыми нормами и правилами школы?</w:t>
            </w:r>
          </w:p>
        </w:tc>
        <w:tc>
          <w:tcPr>
            <w:tcW w:w="2687" w:type="dxa"/>
          </w:tcPr>
          <w:p w:rsidR="002040B1" w:rsidRDefault="002040B1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2040B1" w:rsidRDefault="002040B1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то какие и кем они предложены/ выработаны?</w:t>
            </w:r>
          </w:p>
          <w:p w:rsidR="002040B1" w:rsidRDefault="002040B1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-вероятность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spacing w:line="259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Простроена ли социальная структуры класса?</w:t>
            </w:r>
          </w:p>
          <w:p w:rsidR="00752ED8" w:rsidRPr="002040B1" w:rsidRDefault="00752ED8" w:rsidP="00204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spacing w:after="160" w:line="259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(например, наличие старосты в классе, наличие ответственных за разные направления внеурочной классной деятельности</w:t>
            </w:r>
            <w:r w:rsidR="000E04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принцип назначения ребят на ту или иную руководящую/ответственную роль в классе)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Есть/нет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есть, то какая?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8" w:type="dxa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традиции в классе?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Есть/нет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есть, то какие?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8" w:type="dxa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Практикуются ли в классе урочные и внеклассные мероприятия, направленные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просоциальных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(это значит - на развитие навыков поведения, целью которых является помощь другим людям)</w:t>
            </w:r>
            <w:r w:rsidR="000E04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Есть/нет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есть, то какие?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6658" w:type="dxa"/>
            <w:gridSpan w:val="2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2ED8" w:rsidRDefault="00752ED8" w:rsidP="000E049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эффективности классного руководства в классе, где предположительно есть травля</w:t>
            </w:r>
          </w:p>
          <w:p w:rsidR="00752ED8" w:rsidRDefault="00752ED8" w:rsidP="000E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(оценивается коллегиально: администрацией, психологом, социальным педагогом)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Нужное подчеркнуть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8" w:type="dxa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="000E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соблюдение норм и правил в классе?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A35B30" w:rsidRPr="000E0499" w:rsidRDefault="00752ED8" w:rsidP="000E04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8" w:type="dxa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Можно ли сказать, что классный руководитель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строгий, но справедливый?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A35B30" w:rsidRPr="000E0499" w:rsidRDefault="00752ED8" w:rsidP="000E04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8" w:type="dxa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Удается ли классному руководителю уделить время каждому учащемуся класса?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A35B30" w:rsidRPr="00306829" w:rsidRDefault="00752ED8" w:rsidP="003068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8" w:type="dxa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ли классный руководитель готов вмешиваться в конфликтные ситуации в своем классе и предпринять активные меры</w:t>
            </w:r>
            <w:r w:rsidR="000E049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52ED8" w:rsidRDefault="00752ED8" w:rsidP="00DF70E9">
            <w:pPr>
              <w:tabs>
                <w:tab w:val="left" w:pos="177"/>
              </w:tabs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A35B30" w:rsidRPr="000E0499" w:rsidRDefault="00752ED8" w:rsidP="000E04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6658" w:type="dxa"/>
            <w:gridSpan w:val="2"/>
          </w:tcPr>
          <w:p w:rsidR="00752ED8" w:rsidRDefault="00752ED8" w:rsidP="00DF70E9">
            <w:pPr>
              <w:tabs>
                <w:tab w:val="left" w:pos="177"/>
              </w:tabs>
              <w:ind w:left="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2ED8" w:rsidRDefault="00752ED8" w:rsidP="00A35B3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spacing w:line="259" w:lineRule="auto"/>
              <w:ind w:left="29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Ситуации, усиливающие напряжение в классном коллективе и способные спровоцировать такой деструктивный тип взаимодействия, как школьная травля</w:t>
            </w:r>
          </w:p>
          <w:p w:rsidR="00752ED8" w:rsidRPr="00A35B30" w:rsidRDefault="00752ED8" w:rsidP="000E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(оценивается коллегиально: администрацией, психологом, социальным педагогом и классным руководителем)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Нужное подчеркнуть, ответить на вопросы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Произошла смена классного руковод</w:t>
            </w:r>
            <w:r w:rsidR="00A3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то когда?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(«Да»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Произошла смена состава класса </w:t>
            </w:r>
          </w:p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(сборный класс</w:t>
            </w:r>
            <w:r w:rsidR="00C55B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приход нового ученика)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Да/нет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Если да, то когда?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(«Да»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адаптации учащихся к новым условиям </w:t>
            </w:r>
          </w:p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C55B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связи со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смен</w:t>
            </w:r>
            <w:r w:rsidR="00C55B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состава класса или приход нового ученика)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то какие?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(«Нет»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Сменился состав учителей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то когда и каких?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(«Да» –вероятность наличия или угрозы возникновения травли)</w:t>
            </w:r>
          </w:p>
        </w:tc>
      </w:tr>
      <w:tr w:rsidR="00752ED8" w:rsidTr="002040B1">
        <w:tc>
          <w:tcPr>
            <w:tcW w:w="560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8" w:type="dxa"/>
          </w:tcPr>
          <w:p w:rsidR="00752ED8" w:rsidRDefault="00752ED8" w:rsidP="00DF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Произошла трагическая ситуации в классе и т.д.</w:t>
            </w:r>
          </w:p>
        </w:tc>
        <w:tc>
          <w:tcPr>
            <w:tcW w:w="2687" w:type="dxa"/>
          </w:tcPr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Да/нет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то какая работа, в связи с этим проведена в классе?</w:t>
            </w:r>
          </w:p>
          <w:p w:rsidR="00752ED8" w:rsidRDefault="00752ED8" w:rsidP="00DF70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(«Да» –вероятность наличия или угрозы возникновения травли)</w:t>
            </w:r>
          </w:p>
        </w:tc>
      </w:tr>
    </w:tbl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2ED8" w:rsidRDefault="00752ED8" w:rsidP="00752E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Поговорите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2E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(специалист школы, обладающего навыками конструктивного общения</w:t>
      </w:r>
      <w:r w:rsidR="008D2A50" w:rsidRPr="008D2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A50" w:rsidRP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или куратор службы примирения</w:t>
      </w:r>
      <w:r w:rsidRP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ребенком и его родителем, а также с классным руководителем </w:t>
      </w:r>
    </w:p>
    <w:p w:rsidR="00752ED8" w:rsidRDefault="00752ED8" w:rsidP="00752ED8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Pr="00C55B15" w:rsidRDefault="00752ED8" w:rsidP="00752E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2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Инициируйте (представитель администрации) 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82CD7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роведение </w:t>
      </w:r>
      <w:r w:rsidR="008D2A50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службой примирения </w:t>
      </w:r>
      <w:r w:rsidR="00E82CD7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совета по ситуации в классе (в формате</w:t>
      </w:r>
      <w:r w:rsidR="00E82CD7" w:rsidRPr="00752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круга сообщества). Участники: педагоги, преподающие в классе, психолог, социальный педагог. Цель: выработка единой стратегии, </w:t>
      </w:r>
      <w:r w:rsidR="00E82CD7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направленной на адекватную помощь ребенку. На повестке вопросы:</w:t>
      </w:r>
    </w:p>
    <w:p w:rsidR="00C55B15" w:rsidRDefault="00E82CD7" w:rsidP="00C55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130"/>
        <w:jc w:val="both"/>
        <w:rPr>
          <w:i/>
          <w:color w:val="0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Мое ценное профессиональное качество</w:t>
      </w:r>
      <w:r w:rsid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8D2A50" w:rsidRPr="00C55B15" w:rsidRDefault="00E82CD7" w:rsidP="00C55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130"/>
        <w:jc w:val="both"/>
        <w:rPr>
          <w:i/>
          <w:color w:val="0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 я вижу ситуацию, по поводу которой собрались</w:t>
      </w:r>
      <w:r w:rsidR="008D2A50" w:rsidRP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/м</w:t>
      </w:r>
      <w:r w:rsidR="008D2A50" w:rsidRPr="00C55B15">
        <w:rPr>
          <w:rFonts w:ascii="Times New Roman" w:hAnsi="Times New Roman" w:cs="Times New Roman"/>
          <w:i/>
          <w:color w:val="000000"/>
          <w:sz w:val="28"/>
          <w:szCs w:val="28"/>
        </w:rPr>
        <w:t>ое видение будущего класса</w:t>
      </w:r>
      <w:r w:rsidR="008D2A50" w:rsidRPr="00C55B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</w:t>
      </w:r>
    </w:p>
    <w:p w:rsidR="00B66662" w:rsidRDefault="00E82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130"/>
        <w:jc w:val="both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Какие я вижу выходы из нее и что лично готов сделать</w:t>
      </w:r>
      <w:r w:rsidR="00A35B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66662" w:rsidRDefault="00E82C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социометрического и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классе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1CA" w:rsidRPr="00912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(педагог-психолог, социальный педагог)</w:t>
      </w:r>
      <w:r w:rsidRPr="009121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учатся дети (если преследователь и жертва травли учатся в одном классе).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ВАЖНО!</w:t>
      </w:r>
    </w:p>
    <w:p w:rsidR="009121CA" w:rsidRPr="00306829" w:rsidRDefault="00912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66662" w:rsidRPr="00BB4110" w:rsidRDefault="00BB4110" w:rsidP="00BB4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1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82CD7" w:rsidRPr="00BB41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 с ребенком</w:t>
      </w:r>
      <w:r w:rsidR="00751E09" w:rsidRPr="00BB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51E09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пострадавшим от травли,</w:t>
      </w:r>
      <w:r w:rsidR="00751E09" w:rsidRPr="00BB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2CD7" w:rsidRPr="00BB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носить сугубо </w:t>
      </w:r>
      <w:r w:rsidR="00E82CD7" w:rsidRPr="00BB41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конфиденциальный </w:t>
      </w:r>
      <w:r w:rsidR="00E82CD7" w:rsidRPr="00BB411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характер.</w:t>
      </w:r>
    </w:p>
    <w:p w:rsidR="00BB4110" w:rsidRPr="009121CA" w:rsidRDefault="00BB4110" w:rsidP="00BB4110">
      <w:pPr>
        <w:ind w:firstLine="1440"/>
        <w:rPr>
          <w:i/>
        </w:rPr>
      </w:pPr>
    </w:p>
    <w:p w:rsidR="00B66662" w:rsidRDefault="00E82CD7" w:rsidP="009121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Общаясь с ребенком, 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66662" w:rsidRDefault="00E82CD7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всех есть право и обязанность незамедлительно остановить травлю. </w:t>
      </w:r>
    </w:p>
    <w:p w:rsidR="00B66662" w:rsidRDefault="00E82CD7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Ребенок, который стал жертвой травли, не обязательно готов об этом говорить. Такая беседа заставляет 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вновь пережить неприятный опыт. </w:t>
      </w:r>
    </w:p>
    <w:p w:rsidR="00B66662" w:rsidRDefault="00E82CD7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льзя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принижа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значение происшедшего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ирони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предлага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ть необдуманные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обвиня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6662" w:rsidRPr="00C55B15" w:rsidRDefault="00E82CD7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сам ребенок может оценить, чувствует ли он себя хорошо и 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безопасности или чье-то поведение несет для него угрозу. </w:t>
      </w:r>
    </w:p>
    <w:p w:rsidR="00B66662" w:rsidRPr="00C55B15" w:rsidRDefault="00751E09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bookmarkStart w:id="1" w:name="_Hlk114063072"/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большинстве случаев условия для возникновения </w:t>
      </w:r>
      <w:proofErr w:type="spellStart"/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созданы взрослыми – педагогами и родителями (как правило неосознанно или по незнанию, но бывает и целенаправленно)</w:t>
      </w:r>
      <w:r w:rsid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"/>
    <w:p w:rsidR="00B66662" w:rsidRDefault="00E82CD7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Занимаясь проблемой травли, осознавайте страх ребенка. Имеется риск того, что откровенный рассказ ребенка о проблеме подвергнется осуждению со стороны сверстников. </w:t>
      </w:r>
    </w:p>
    <w:p w:rsidR="00B66662" w:rsidRDefault="00E82CD7" w:rsidP="003068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Учитывайте возможность того, что ребенок может не рассказывать о с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>ложившейся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 никому, или рассказывает не вс</w:t>
      </w:r>
      <w:r w:rsid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искажает детали. </w:t>
      </w:r>
    </w:p>
    <w:p w:rsidR="00306829" w:rsidRDefault="00306829" w:rsidP="003068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6829" w:rsidRDefault="00306829" w:rsidP="0030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Шаг</w:t>
      </w:r>
      <w:r w:rsidRPr="009121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121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06829" w:rsidRPr="009121CA" w:rsidRDefault="00306829" w:rsidP="0030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 полученной информации</w:t>
      </w:r>
      <w:r w:rsidRP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примите решение относительно вероятности наличия травли в классе. Самый важный показатель – это критерии проблемы: </w:t>
      </w:r>
      <w:r w:rsidRPr="009121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систематические негативные</w:t>
      </w:r>
      <w:r w:rsidRPr="009121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унижающего характера, осуществляемые целенаправленно в адрес ребенка, который не может при этом сам себя защитить. </w:t>
      </w:r>
    </w:p>
    <w:p w:rsidR="00B66662" w:rsidRDefault="00B6666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B66662" w:rsidRPr="00306829" w:rsidRDefault="00306829" w:rsidP="00C55B1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6829">
        <w:rPr>
          <w:rFonts w:ascii="Times New Roman" w:eastAsia="Times New Roman" w:hAnsi="Times New Roman" w:cs="Times New Roman"/>
          <w:b/>
          <w:sz w:val="32"/>
          <w:szCs w:val="32"/>
        </w:rPr>
        <w:t>Этап решения проблемы</w:t>
      </w:r>
    </w:p>
    <w:p w:rsidR="00B66662" w:rsidRDefault="00B66662" w:rsidP="003068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662" w:rsidRDefault="00E82CD7" w:rsidP="00C55B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Если </w:t>
      </w:r>
      <w:r w:rsidR="00C55B1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ситуация действительно является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буллинг</w:t>
      </w:r>
      <w:r w:rsidR="00C55B1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ом</w:t>
      </w:r>
      <w:proofErr w:type="spellEnd"/>
      <w:r w:rsidR="00C55B1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</w:t>
      </w:r>
    </w:p>
    <w:p w:rsidR="00B66662" w:rsidRDefault="00B666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При работе над решением проблемы важно:</w:t>
      </w:r>
    </w:p>
    <w:p w:rsidR="00B66662" w:rsidRDefault="00E82CD7" w:rsidP="00C55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помнить, что у всех есть право и обязанность незамедлительно остановить травлю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662" w:rsidRDefault="00E82CD7" w:rsidP="00C55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четко понимать и соблюдать последовательность действий;</w:t>
      </w:r>
    </w:p>
    <w:p w:rsidR="00B66662" w:rsidRDefault="00E82CD7" w:rsidP="00C55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концентрироваться только на одном ученике или на одной группе (планируется системная работа);</w:t>
      </w:r>
    </w:p>
    <w:p w:rsidR="00B66662" w:rsidRDefault="00E82CD7" w:rsidP="00C55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руководствоваться принципом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«Мы не говорам о плохих и злых детях, а говорим о плохих и злых </w:t>
      </w:r>
      <w:r w:rsidR="00C55B15">
        <w:rPr>
          <w:rFonts w:ascii="Times New Roman" w:eastAsia="Times New Roman" w:hAnsi="Times New Roman" w:cs="Times New Roman"/>
          <w:b/>
          <w:i/>
          <w:sz w:val="28"/>
          <w:szCs w:val="28"/>
        </w:rPr>
        <w:t>формах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поведения, которые сложились со временем».</w:t>
      </w:r>
    </w:p>
    <w:p w:rsidR="00B66662" w:rsidRDefault="00B666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6662" w:rsidRDefault="00E82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Организация работы по противодействию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буллингу</w:t>
      </w:r>
      <w:proofErr w:type="spellEnd"/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662" w:rsidRDefault="00306829" w:rsidP="0030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68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Шаг </w:t>
      </w:r>
      <w:r w:rsidRPr="003068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</w:t>
      </w:r>
      <w:r w:rsidRPr="003068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ресечь </w:t>
      </w:r>
      <w:proofErr w:type="spellStart"/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буллинг</w:t>
      </w:r>
      <w:proofErr w:type="spellEnd"/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66662" w:rsidRDefault="00E8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Способы и подходы (примерная последовательность встреч):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B6B6A" w:rsidRDefault="00E82CD7" w:rsidP="00C55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общение</w:t>
      </w:r>
      <w:r w:rsidR="008D2A50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куратора службы примирения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родителя/психолога/социального педагога с ребенком, которого обижают и с его законным представителем. </w:t>
      </w:r>
    </w:p>
    <w:p w:rsidR="00B66662" w:rsidRDefault="000B6B6A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B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прояснить, 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="00400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видит выходы из ситуации 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возможности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совместный план, а главное – своевременно информировать семью о всех шагах, которые сотрудники школы будут предпринимать на пути решения проблемы;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Default="00E82CD7" w:rsidP="00C55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общение </w:t>
      </w:r>
      <w:r w:rsidR="008D2A50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куратора службы примирения</w:t>
      </w:r>
      <w:r w:rsidR="008D2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руководителя/директора с ребенком, чьё поведение причиняет боль другому (в зависимости от возраста ребенка и остроты ситуации разговор может состояться в присутствии </w:t>
      </w:r>
      <w:r w:rsidR="000B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родителей)</w:t>
      </w:r>
      <w:r w:rsidR="000B6B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6B6A" w:rsidRPr="00C55B15" w:rsidRDefault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55B15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 «назвать вещи своими именами», то есть определить, что данное поведение – не «игра»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 а называется травлей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 и в нашем обществе недопустимо. Если в ходе рефлексии ситуации у ребенка появилось понимание несправедливости и недопустимости травли и начало формироваться ответственное поведение, то готовить восстановительную программу по нормализации отношений и заглаживанию причиненного вреда. </w:t>
      </w:r>
    </w:p>
    <w:p w:rsidR="00B66662" w:rsidRPr="00C55B15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Default="00E82CD7" w:rsidP="00C55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общение </w:t>
      </w:r>
      <w:r w:rsidR="008D2A50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куратора службы примирения</w:t>
      </w:r>
      <w:r w:rsidR="008D2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классного руководителя/директора с родителями ребенка, чьё поведение причиняет боль другому (в зависимости от возраста ребенка и остроты ситуации)</w:t>
      </w:r>
      <w:r w:rsidR="000B6B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6B6A" w:rsidRPr="00C55B15" w:rsidRDefault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55B15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>пределить отношение родителей к поступкам ребенка, признают ли они наличие травли и ответственность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 xml:space="preserve"> за ситуацию с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>воего ребенка. Готовы ли вместе с остальными участвовать в прекращении травли и недопущении подобного с в буду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>щ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>ем. Какие у них есть ресурсы и/или какая педагогическая помощь им нужна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>?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6662" w:rsidRPr="00C55B15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Pr="000B6B6A" w:rsidRDefault="00807C1F" w:rsidP="00C55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непринятия подростком и его 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мирного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проживания и отрицания травли нередко школы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организуют встречу с </w:t>
      </w:r>
      <w:r w:rsidR="00E82CD7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ом. При этом важно, чтобы на ней был поставлен</w:t>
      </w:r>
      <w:r w:rsidR="00E82CD7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 о 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реальных негативных </w:t>
      </w:r>
      <w:r w:rsidR="00E82CD7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последствиях </w:t>
      </w:r>
      <w:r w:rsidR="009F0D7D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пострадавшего и для школьного сообщества, а не угроза наказанием или изгнанием. 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B6A" w:rsidRPr="00C55B15" w:rsidRDefault="00E82CD7" w:rsidP="00C55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B6B6A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 w:rsidR="008D2A50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службой примирения</w:t>
      </w:r>
      <w:r w:rsidR="000B6B6A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7613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восстановительной программы «</w:t>
      </w:r>
      <w:r w:rsidR="008C7613" w:rsidRPr="00C55B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Круг сообщества»</w:t>
      </w:r>
      <w:r w:rsidR="008C7613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</w:t>
      </w:r>
      <w:r w:rsidR="000B6B6A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профилактики в формате «</w:t>
      </w:r>
      <w:r w:rsidR="000B6B6A" w:rsidRPr="00C55B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Круга сообщества»</w:t>
      </w:r>
      <w:r w:rsidR="000B6B6A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сложности ситуации</w:t>
      </w:r>
      <w:r w:rsidR="000B6B6A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B66662" w:rsidRPr="00807C1F" w:rsidRDefault="000B6B6A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B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Цель: </w:t>
      </w:r>
      <w:r w:rsidR="00E82CD7" w:rsidRPr="00C55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 ходе открытой коммуникации между участниками 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 xml:space="preserve">конфликтов 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и родителями сформировать </w:t>
      </w:r>
      <w:r w:rsidR="00807C1F" w:rsidRPr="00C55B1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C1F" w:rsidRPr="00C55B15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C1F" w:rsidRPr="00C55B15">
        <w:rPr>
          <w:rFonts w:ascii="Times New Roman" w:eastAsia="Times New Roman" w:hAnsi="Times New Roman" w:cs="Times New Roman"/>
          <w:sz w:val="28"/>
          <w:szCs w:val="28"/>
        </w:rPr>
        <w:t xml:space="preserve">обсудить </w:t>
      </w:r>
      <w:r w:rsidR="008C7613" w:rsidRPr="00C55B15">
        <w:rPr>
          <w:rFonts w:ascii="Times New Roman" w:eastAsia="Times New Roman" w:hAnsi="Times New Roman" w:cs="Times New Roman"/>
          <w:sz w:val="28"/>
          <w:szCs w:val="28"/>
        </w:rPr>
        <w:t>причиненный вред</w:t>
      </w:r>
      <w:r w:rsidR="00807C1F" w:rsidRPr="00C55B1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 xml:space="preserve">способы по </w:t>
      </w:r>
      <w:r w:rsidR="00807C1F" w:rsidRPr="00C55B15">
        <w:rPr>
          <w:rFonts w:ascii="Times New Roman" w:eastAsia="Times New Roman" w:hAnsi="Times New Roman" w:cs="Times New Roman"/>
          <w:sz w:val="28"/>
          <w:szCs w:val="28"/>
        </w:rPr>
        <w:t>его заглаживани</w:t>
      </w:r>
      <w:r w:rsidR="00C55B1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07C1F" w:rsidRPr="00C55B15">
        <w:rPr>
          <w:rFonts w:ascii="Times New Roman" w:eastAsia="Times New Roman" w:hAnsi="Times New Roman" w:cs="Times New Roman"/>
          <w:sz w:val="28"/>
          <w:szCs w:val="28"/>
        </w:rPr>
        <w:t>, сформировать видение общего будущего, исключающего повторение подобного, и  согласованный план  его достижения.</w:t>
      </w:r>
      <w:r w:rsidR="00807C1F" w:rsidRPr="00807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ВАЖНО!</w:t>
      </w:r>
    </w:p>
    <w:p w:rsidR="00B66662" w:rsidRDefault="00E82C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разговоре с участниками образовательного процесса:</w:t>
      </w:r>
    </w:p>
    <w:p w:rsidR="00B66662" w:rsidRDefault="00E82CD7" w:rsidP="000B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администрации четко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твердо обозначить ученикам и их родителям свою позицию</w:t>
      </w:r>
      <w:r>
        <w:rPr>
          <w:rFonts w:ascii="Times New Roman" w:eastAsia="Times New Roman" w:hAnsi="Times New Roman" w:cs="Times New Roman"/>
          <w:sz w:val="28"/>
          <w:szCs w:val="28"/>
        </w:rPr>
        <w:t>: все проявления травли будут пресекаться, за этим будут следить;</w:t>
      </w:r>
    </w:p>
    <w:p w:rsidR="00B66662" w:rsidRDefault="00B6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E82CD7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специалисту </w:t>
      </w:r>
      <w:r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8D2A50" w:rsidRP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и/ или куратору службы примирения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понятны</w:t>
      </w:r>
      <w:r w:rsid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  <w:r w:rsid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5B15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снить родителям, а при необходимости и педагогам, 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="000B6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удаление любого ребенка из класса рассматривается как самый крайний выход и только с согласия самого ребенка и его родителей (законных представителей).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B6A" w:rsidRDefault="000B6B6A" w:rsidP="000B6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ВАЖНО!</w:t>
      </w:r>
    </w:p>
    <w:p w:rsidR="000B6B6A" w:rsidRDefault="000B6B6A" w:rsidP="000B6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662" w:rsidRDefault="000B6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Pr="000B6B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бщаясь с ребенком, чье поведение причиняет неприятности другому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учитыва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66662" w:rsidRPr="000B6B6A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66662" w:rsidRDefault="00E82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Преследователь не является плохим ребенком, и его родители не являются «плохими родителями».</w:t>
      </w:r>
    </w:p>
    <w:p w:rsidR="00B66662" w:rsidRDefault="00E82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изменения поведения преследователя ему нужно четко объяснить недопустимость травли.</w:t>
      </w:r>
    </w:p>
    <w:p w:rsidR="00B66662" w:rsidRDefault="00E82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Травля не является естественной частью взросления.</w:t>
      </w:r>
    </w:p>
    <w:p w:rsidR="00B66662" w:rsidRDefault="00E82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Преследователем часто руководит страх, что его статус в классе или группе является неустойчивым.</w:t>
      </w:r>
    </w:p>
    <w:p w:rsidR="00B66662" w:rsidRDefault="00E82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преследователя «поддерживается» зрителями (главным образом одноклассниками).</w:t>
      </w:r>
    </w:p>
    <w:p w:rsidR="00B66662" w:rsidRPr="000B6B6A" w:rsidRDefault="00E82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Крайне важно осуждать любое насилие или унижающее поведение. 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Если дома или в школе говорят одно, а поступают по-другому, то дети склонны исходить из конкретного поведения, а не из слов). </w:t>
      </w:r>
    </w:p>
    <w:p w:rsidR="000B6B6A" w:rsidRDefault="000B6B6A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8"/>
          <w:szCs w:val="28"/>
        </w:rPr>
      </w:pPr>
    </w:p>
    <w:p w:rsidR="00EE5257" w:rsidRDefault="00EE5257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8"/>
          <w:szCs w:val="28"/>
        </w:rPr>
      </w:pPr>
    </w:p>
    <w:p w:rsidR="00EE5257" w:rsidRDefault="00EE5257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8"/>
          <w:szCs w:val="28"/>
        </w:rPr>
      </w:pPr>
    </w:p>
    <w:p w:rsidR="00EE5257" w:rsidRDefault="00EE5257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8"/>
          <w:szCs w:val="28"/>
        </w:rPr>
      </w:pPr>
    </w:p>
    <w:p w:rsidR="00EE5257" w:rsidRDefault="00EE5257" w:rsidP="000B6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8"/>
          <w:szCs w:val="28"/>
        </w:rPr>
      </w:pPr>
    </w:p>
    <w:p w:rsidR="00B66662" w:rsidRDefault="000F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F49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="00E82CD7" w:rsidRPr="000F49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бщаясь с ребенком, которого обижают, </w:t>
      </w:r>
      <w:r w:rsidR="000B6B6A" w:rsidRPr="000F49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учитываем</w:t>
      </w:r>
      <w:r w:rsidR="00E82CD7" w:rsidRPr="000F49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: </w:t>
      </w:r>
    </w:p>
    <w:p w:rsidR="000F497E" w:rsidRPr="000F497E" w:rsidRDefault="000F4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66662" w:rsidRDefault="00E82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Ребенок, который стал жертвой травли, не обязательно готов об этом говорить. Такая беседа заставляет ребенка вновь пережить неприятный опыт. </w:t>
      </w:r>
    </w:p>
    <w:p w:rsidR="00B66662" w:rsidRDefault="00E82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льзя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принижа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значение происшедшего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ирони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предлага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еобдуманные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обвиня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66662" w:rsidRDefault="00E82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сам ребенок может оценить, чувствует ли он себя хорошо и в безопасности или чье-то поведение несет для него угрозу. </w:t>
      </w:r>
    </w:p>
    <w:p w:rsidR="00BB4110" w:rsidRPr="00EE5257" w:rsidRDefault="00BB4110" w:rsidP="00BB4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случаев условия для возникновения травли созданы взрослыми – педагогами и родителями (как правило неосознанно или по незнанию, но бывает и целенаправленно)</w:t>
      </w:r>
      <w:r w:rsid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6662" w:rsidRDefault="00E82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Занимаясь проблемой травли, осознавайте страх ребенка. Имеется риск того, что откровенный рассказ ребенка о его проблеме подвергнется осуждению со стороны сверстников. </w:t>
      </w:r>
    </w:p>
    <w:p w:rsidR="00B66662" w:rsidRDefault="00E82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Учитывайте возможность того, что ребенок может не рассказывать о своей ситуации никому, или рассказывает не вс</w:t>
      </w:r>
      <w:r w:rsidR="000F497E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искажает детали. 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Pr="00F8064D" w:rsidRDefault="000F497E" w:rsidP="00F80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6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Шаг </w:t>
      </w:r>
      <w:r w:rsidR="00957F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II</w:t>
      </w:r>
      <w:r w:rsidRPr="00F806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Оказа</w:t>
      </w:r>
      <w:r w:rsidR="003A5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ть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помощ</w:t>
      </w:r>
      <w:r w:rsidR="003A5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ребенку, которого обижают, и ребёнку, чье поведение причиняет неприятности первому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66662" w:rsidRDefault="00E82CD7" w:rsidP="00957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57FC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сихологу школы разобрать и отработать с ребенком-жертвой возможные способы и навыки противостояния агрессивному поведению (помочь освоить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ассертивное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поведение) и понимать реакции группы. Научить обращаться к этим навыкам в эмоционально напряженной ситуации и ситуации группового давления. Привлеч</w:t>
      </w:r>
      <w:r w:rsidR="00F8064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</w:t>
      </w:r>
      <w:r w:rsidR="00F8064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работу по изменению ситуации ребенка в школе;</w:t>
      </w:r>
    </w:p>
    <w:p w:rsidR="00957FC8" w:rsidRDefault="00957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Default="00E82CD7" w:rsidP="00957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57FC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психологу школы разобрать с ребенком-агрессором способы и навыки, помогающие достигать своих целей, не причиняя вред окружающим, без травли и применения насилия. Научить обращаться к этим навыкам в эмоционально напряженной ситуации и ситуации группового давления. Привлеч</w:t>
      </w:r>
      <w:r w:rsidR="00957FC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</w:t>
      </w:r>
      <w:r w:rsidR="00957FC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работу по изменению ситуации ребенка в школе.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66662" w:rsidRPr="00957FC8" w:rsidRDefault="00957FC8" w:rsidP="00957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957FC8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Шаг </w:t>
      </w:r>
      <w:r w:rsidRPr="00957FC8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III</w:t>
      </w:r>
      <w:r w:rsidRPr="00957FC8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</w:t>
      </w:r>
      <w:r w:rsidR="003A5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Провести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работ</w:t>
      </w:r>
      <w:r w:rsidR="003A5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учащимися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класса (группы)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66662" w:rsidRDefault="00E82CD7" w:rsidP="00957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57FC8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педагогу-психологу школы</w:t>
      </w:r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8D2A50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/ и</w:t>
      </w:r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куратору </w:t>
      </w:r>
      <w:r w:rsidR="008D2A50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примирения</w:t>
      </w:r>
      <w:r w:rsidR="00957FC8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="00957FC8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сти групповую работу в классе (группе)</w:t>
      </w: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</w:t>
      </w:r>
      <w:r w:rsidR="00957FC8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повышение ответственности за происходящее у учащихся и классного руководителя и их </w:t>
      </w:r>
      <w:r w:rsidR="009F0D7D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ресурсов для </w:t>
      </w:r>
      <w:r w:rsidR="0059418E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прекращения травли</w:t>
      </w:r>
      <w:r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классе. </w:t>
      </w:r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Нейтральная активная позиция состоит в том, чтобы не сражаться против участниками </w:t>
      </w:r>
      <w:proofErr w:type="spellStart"/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вместе с </w:t>
      </w:r>
      <w:proofErr w:type="gramStart"/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ними  и</w:t>
      </w:r>
      <w:proofErr w:type="gramEnd"/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классным сообществом выступить против </w:t>
      </w:r>
      <w:proofErr w:type="spellStart"/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FD34E2" w:rsidRPr="00EE5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социального явления.</w:t>
      </w:r>
      <w:r w:rsidR="00FD34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B66662" w:rsidRPr="00FD34E2" w:rsidRDefault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Рекомендуемые формы работы: </w:t>
      </w:r>
      <w:r w:rsidR="00E82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восстановительных программ (медиаций, кругов сообщества, школьно-семейных советов и т.д.) при наличии </w:t>
      </w:r>
      <w:r w:rsidR="00E82CD7" w:rsidRPr="00FD34E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специалистов, прошедших очное обучение по проведению данных восстановительных программ.</w:t>
      </w:r>
    </w:p>
    <w:p w:rsidR="00B66662" w:rsidRPr="00FD34E2" w:rsidRDefault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257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«здоровое ядро класса», которое будет третьей «мягкой силой» не допускающей проявлений травли в классе.  </w:t>
      </w:r>
      <w:r w:rsidRPr="00FD3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34E2" w:rsidRDefault="00FD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D323D" w:rsidRDefault="003A5906" w:rsidP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2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5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Шаг </w:t>
      </w:r>
      <w:r w:rsidRPr="003A5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IV</w:t>
      </w:r>
      <w:r w:rsidRPr="003A5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овать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работ</w:t>
      </w:r>
      <w:r w:rsidR="007D32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родителями </w:t>
      </w:r>
    </w:p>
    <w:p w:rsidR="007D323D" w:rsidRDefault="007D323D" w:rsidP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2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662" w:rsidRPr="007D323D" w:rsidRDefault="007D323D" w:rsidP="007D3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23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82CD7" w:rsidRPr="007D3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зависимости от степени сложности </w:t>
      </w:r>
      <w:r w:rsidRPr="007D323D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</w:t>
      </w:r>
      <w:r w:rsidR="00E82CD7" w:rsidRPr="007D3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 работа может начаться на любом этапе</w:t>
      </w:r>
      <w:r w:rsidRPr="007D32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66662" w:rsidRDefault="00E82CD7" w:rsidP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Провести родительское собрание в формате круга сообщества, направленного на выработку родителями и классным руководителем совместного плана по недопущению травли в классе. Последовательные вопросы к обсуждению:</w:t>
      </w:r>
    </w:p>
    <w:p w:rsidR="00B66662" w:rsidRDefault="00E82CD7" w:rsidP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27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 я вижу ситуацию, по поводу которой собрались?</w:t>
      </w:r>
    </w:p>
    <w:p w:rsidR="00B66662" w:rsidRDefault="00E82CD7" w:rsidP="003A5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27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Какие я вижу выходы из нее? Какие есть возможности и ресурсы?</w:t>
      </w:r>
    </w:p>
    <w:p w:rsidR="00B66662" w:rsidRDefault="00E82CD7" w:rsidP="003A5906">
      <w:pPr>
        <w:spacing w:after="0" w:line="240" w:lineRule="auto"/>
        <w:ind w:left="709" w:firstLine="27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Что я лично готов сделать?</w:t>
      </w:r>
    </w:p>
    <w:p w:rsidR="00B66662" w:rsidRDefault="00E82CD7" w:rsidP="003A5906">
      <w:pPr>
        <w:spacing w:after="0" w:line="240" w:lineRule="auto"/>
        <w:ind w:left="709" w:firstLine="27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Какая помощь от коллег, администрации и родителей мне требуется?</w:t>
      </w:r>
    </w:p>
    <w:p w:rsidR="00B66662" w:rsidRDefault="00E82CD7" w:rsidP="003A5906">
      <w:pPr>
        <w:spacing w:after="0" w:line="240" w:lineRule="auto"/>
        <w:ind w:left="709" w:firstLine="27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Отзыв о встрече.</w:t>
      </w:r>
    </w:p>
    <w:p w:rsidR="003A5906" w:rsidRPr="00FD34E2" w:rsidRDefault="003A5906" w:rsidP="003A5906">
      <w:pPr>
        <w:spacing w:after="0" w:line="240" w:lineRule="auto"/>
        <w:ind w:left="709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257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среди ро</w:t>
      </w:r>
      <w:r w:rsidR="00EE5257" w:rsidRPr="00EE5257">
        <w:rPr>
          <w:rFonts w:ascii="Times New Roman" w:eastAsia="Times New Roman" w:hAnsi="Times New Roman" w:cs="Times New Roman"/>
          <w:sz w:val="28"/>
          <w:szCs w:val="28"/>
        </w:rPr>
        <w:t>ди</w:t>
      </w:r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>телей команду союзников, признающих недопустимость трав</w:t>
      </w:r>
      <w:r w:rsidR="00EE5257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 xml:space="preserve"> и активно противостоящих проявлениям травли </w:t>
      </w:r>
      <w:proofErr w:type="gramStart"/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>в у</w:t>
      </w:r>
      <w:proofErr w:type="gramEnd"/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 xml:space="preserve"> своих детей.  Отрефлексировать, какие родительские действия и/ил высказывания могут способствовать</w:t>
      </w:r>
      <w:r w:rsidR="00EE5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4E2" w:rsidRPr="00EE5257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возникновению и усилению школьной травли и при необходимости спланировать шаги по изменению их родительской позиции  </w:t>
      </w:r>
    </w:p>
    <w:p w:rsidR="00B66662" w:rsidRPr="00FD34E2" w:rsidRDefault="00B66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7D323D" w:rsidP="007D3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5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Шаг </w:t>
      </w:r>
      <w:r w:rsidRPr="003A5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V</w:t>
      </w:r>
      <w:r w:rsidRPr="003A5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2CD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овать работу по </w:t>
      </w:r>
      <w:r w:rsidR="004262AA">
        <w:rPr>
          <w:rFonts w:ascii="Times New Roman" w:eastAsia="Times New Roman" w:hAnsi="Times New Roman" w:cs="Times New Roman"/>
          <w:b/>
          <w:sz w:val="28"/>
          <w:szCs w:val="28"/>
        </w:rPr>
        <w:t>улучш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ению психологического климата</w:t>
      </w:r>
      <w:r w:rsidR="00E82CD7">
        <w:rPr>
          <w:rFonts w:ascii="Times New Roman" w:eastAsia="Times New Roman" w:hAnsi="Times New Roman" w:cs="Times New Roman"/>
          <w:b/>
          <w:sz w:val="28"/>
          <w:szCs w:val="28"/>
        </w:rPr>
        <w:t xml:space="preserve"> в школе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66662" w:rsidRDefault="00E82CD7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323D">
        <w:rPr>
          <w:rFonts w:ascii="Times New Roman" w:eastAsia="Times New Roman" w:hAnsi="Times New Roman" w:cs="Times New Roman"/>
          <w:sz w:val="28"/>
          <w:szCs w:val="28"/>
        </w:rPr>
        <w:tab/>
        <w:t>организовать о</w:t>
      </w:r>
      <w:r>
        <w:rPr>
          <w:rFonts w:ascii="Times New Roman" w:eastAsia="Times New Roman" w:hAnsi="Times New Roman" w:cs="Times New Roman"/>
          <w:sz w:val="28"/>
          <w:szCs w:val="28"/>
        </w:rPr>
        <w:t>буч</w:t>
      </w:r>
      <w:r w:rsidR="007D323D">
        <w:rPr>
          <w:rFonts w:ascii="Times New Roman" w:eastAsia="Times New Roman" w:hAnsi="Times New Roman" w:cs="Times New Roman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школы и педагогов восстановительному подходу</w:t>
      </w:r>
      <w:r w:rsidR="007D3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23D" w:rsidRPr="004262AA">
        <w:rPr>
          <w:rFonts w:ascii="Times New Roman" w:eastAsia="Times New Roman" w:hAnsi="Times New Roman" w:cs="Times New Roman"/>
          <w:i/>
          <w:sz w:val="28"/>
          <w:szCs w:val="28"/>
        </w:rPr>
        <w:t>(администрация школы)</w:t>
      </w:r>
      <w:r w:rsidRPr="004262A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6662" w:rsidRDefault="00B66662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E82CD7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323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включить восстановительные программы (профилактические и по конфликтным ситуациям) в воспитательную 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7D3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23D" w:rsidRPr="004262AA">
        <w:rPr>
          <w:rFonts w:ascii="Times New Roman" w:eastAsia="Times New Roman" w:hAnsi="Times New Roman" w:cs="Times New Roman"/>
          <w:i/>
          <w:sz w:val="28"/>
          <w:szCs w:val="28"/>
        </w:rPr>
        <w:t>(заместитель директора образовательной организации по воспитанию и социализации)</w:t>
      </w:r>
      <w:r w:rsidRPr="004262AA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B66662" w:rsidRDefault="00B66662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E82CD7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организовать школьную службу примирения и содействовать ее активному функционированию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2AA" w:rsidRPr="004262AA">
        <w:rPr>
          <w:rFonts w:ascii="Times New Roman" w:eastAsia="Times New Roman" w:hAnsi="Times New Roman" w:cs="Times New Roman"/>
          <w:i/>
          <w:sz w:val="28"/>
          <w:szCs w:val="28"/>
        </w:rPr>
        <w:t>(заместитель директора образовательной организации по воспитанию и социализации)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>будет способствовать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поведения у обучающихся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коммуникаци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всеми участниками образовательного процесса в школе.</w:t>
      </w:r>
    </w:p>
    <w:p w:rsidR="00B66662" w:rsidRDefault="00B66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ВАЖНО!</w:t>
      </w:r>
    </w:p>
    <w:p w:rsidR="004262AA" w:rsidRDefault="00426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необходимости (при отсутствии специалистов в школе, обладающих соответствующей компетенцией и навыками работы с </w:t>
      </w:r>
      <w:proofErr w:type="spellStart"/>
      <w:r w:rsidR="004262AA">
        <w:rPr>
          <w:rFonts w:ascii="Times New Roman" w:eastAsia="Times New Roman" w:hAnsi="Times New Roman" w:cs="Times New Roman"/>
          <w:b/>
          <w:sz w:val="28"/>
          <w:szCs w:val="28"/>
        </w:rPr>
        <w:t>буллингом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 обратиться в Городск</w:t>
      </w:r>
      <w:r w:rsidR="004262AA">
        <w:rPr>
          <w:rFonts w:ascii="Times New Roman" w:eastAsia="Times New Roman" w:hAnsi="Times New Roman" w:cs="Times New Roman"/>
          <w:b/>
          <w:sz w:val="28"/>
          <w:szCs w:val="28"/>
        </w:rPr>
        <w:t xml:space="preserve">ую службу примирения </w:t>
      </w:r>
      <w:hyperlink r:id="rId5" w:history="1">
        <w:r w:rsidR="00FD34E2" w:rsidRPr="00FD34E2">
          <w:rPr>
            <w:rStyle w:val="a8"/>
            <w:sz w:val="28"/>
            <w:szCs w:val="28"/>
          </w:rPr>
          <w:t>https://forum.gppc.ru/send</w:t>
        </w:r>
      </w:hyperlink>
      <w:r w:rsidR="00FD34E2"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6662" w:rsidRDefault="00B66662" w:rsidP="004262A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B66662" w:rsidRDefault="00E82CD7" w:rsidP="004719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jc w:val="center"/>
        <w:rPr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 xml:space="preserve">Если </w:t>
      </w:r>
      <w:r w:rsidR="004262A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ситуация не является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буллин</w:t>
      </w:r>
      <w:r w:rsidR="004262A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гом</w:t>
      </w:r>
      <w:proofErr w:type="spellEnd"/>
    </w:p>
    <w:p w:rsidR="00B66662" w:rsidRDefault="00B6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4262AA" w:rsidP="00426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Конфликтные взаимоотношения обучающихся могут не являться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но</w:t>
      </w:r>
      <w:r w:rsidR="00E82CD7">
        <w:rPr>
          <w:rFonts w:ascii="Times New Roman" w:eastAsia="Times New Roman" w:hAnsi="Times New Roman" w:cs="Times New Roman"/>
          <w:sz w:val="28"/>
          <w:szCs w:val="28"/>
        </w:rPr>
        <w:t xml:space="preserve"> не исключа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E82CD7">
        <w:rPr>
          <w:rFonts w:ascii="Times New Roman" w:eastAsia="Times New Roman" w:hAnsi="Times New Roman" w:cs="Times New Roman"/>
          <w:sz w:val="28"/>
          <w:szCs w:val="28"/>
        </w:rPr>
        <w:t>т наличие проблемы. В этом случае работа ведется в двух направлениях:</w:t>
      </w:r>
    </w:p>
    <w:p w:rsidR="00B66662" w:rsidRDefault="00E82C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Принимаются меры по разрешению сложной ситуации (конфликта).</w:t>
      </w:r>
    </w:p>
    <w:p w:rsidR="00B66662" w:rsidRDefault="00E82C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62A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Организуется деятельность в направлении профилактики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конфликтного поведения.</w:t>
      </w:r>
    </w:p>
    <w:p w:rsidR="00B66662" w:rsidRDefault="00B666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E82CD7" w:rsidP="00426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конфликта организуется проведение восстановительных программ (медиация, круг сообщества, школьно-семейный совет и т.д.) при наличии специалистов, прошедших очное обучение проведению данных восстановительных программ.</w:t>
      </w:r>
    </w:p>
    <w:p w:rsidR="00B66662" w:rsidRDefault="00B6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E82C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Профилактика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и конфликтного поведения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873C8C" w:rsidRDefault="004262AA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62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Шаг </w:t>
      </w:r>
      <w:r w:rsidRPr="004262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</w:t>
      </w:r>
      <w:r w:rsidRPr="004262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Организация работы с </w:t>
      </w:r>
      <w:r w:rsidR="00040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</w:t>
      </w:r>
      <w:r w:rsidR="00040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щимися, направленной </w:t>
      </w:r>
      <w:r w:rsidR="00873C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040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развитие навыков конструктивного взаимодействия, </w:t>
      </w:r>
      <w:proofErr w:type="spellStart"/>
      <w:r w:rsidR="00040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ассертивности</w:t>
      </w:r>
      <w:proofErr w:type="spellEnd"/>
      <w:r w:rsidR="00040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умения анализировать свои поступки (развитие рефлексии) </w:t>
      </w:r>
    </w:p>
    <w:p w:rsidR="000401CD" w:rsidRDefault="000401CD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01CD" w:rsidRDefault="000401CD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восстановительных программ (медиация, круг сообщества, школьно-семейный совет и т.д.) при наличии специалистов, прошедших очное обучение проведению данных программ;</w:t>
      </w:r>
    </w:p>
    <w:p w:rsidR="000401CD" w:rsidRDefault="000401CD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тренингов по развитию коммуникативных навыков,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ассертивности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01CD" w:rsidRDefault="000401CD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привлечение обучающихся к работе школьных служб примирения в качестве волонтеров-медиаторов. </w:t>
      </w:r>
    </w:p>
    <w:p w:rsidR="00873C8C" w:rsidRDefault="00873C8C" w:rsidP="00426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3C8C" w:rsidRDefault="00873C8C" w:rsidP="00426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662" w:rsidRDefault="00B66662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66662" w:rsidRPr="000401CD" w:rsidRDefault="004262AA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040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Шаг </w:t>
      </w:r>
      <w:r w:rsidRPr="00040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II</w:t>
      </w:r>
      <w:r w:rsidRPr="00040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0401C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Организация работы с родителями с целью профилактики </w:t>
      </w:r>
      <w:proofErr w:type="spellStart"/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буллинга</w:t>
      </w:r>
      <w:proofErr w:type="spellEnd"/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/травли и других типов деструктивного взаимодействия в классном коллективе</w:t>
      </w:r>
    </w:p>
    <w:p w:rsidR="00B66662" w:rsidRDefault="00B6666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6662" w:rsidRDefault="00E82CD7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401C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="000401CD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</w:t>
      </w:r>
      <w:r w:rsidR="000401C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</w:t>
      </w:r>
      <w:r w:rsidR="000401C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круга сообщества, направленного на профилактику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/травли и других типов деструктивного взаимодействия в классном коллективе. Последовательные вопросы к обсуждению на круге:</w:t>
      </w:r>
    </w:p>
    <w:p w:rsidR="000401CD" w:rsidRDefault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662" w:rsidRDefault="00E82CD7" w:rsidP="000401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Моя жизненная ценность и как я ее передаю своему ребенку/Ценность или традиция, которая передается в вашей семье.</w:t>
      </w:r>
    </w:p>
    <w:p w:rsidR="00B66662" w:rsidRDefault="00E82CD7" w:rsidP="000401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В каком классе я бы хотел(а), чтобы учился мой ребенок?</w:t>
      </w:r>
    </w:p>
    <w:p w:rsidR="00B66662" w:rsidRDefault="00E82CD7" w:rsidP="000401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Что я, как родитель, готов(а) делать, чтобы класс становился именно таким?</w:t>
      </w:r>
    </w:p>
    <w:p w:rsidR="00B66662" w:rsidRDefault="00E82CD7" w:rsidP="000401CD">
      <w:pPr>
        <w:tabs>
          <w:tab w:val="left" w:pos="1134"/>
          <w:tab w:val="left" w:pos="1276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  Отзыв о встрече.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66662" w:rsidRDefault="000401CD" w:rsidP="00040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0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0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Шаг III.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2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работы по развитию благоприятного климата в школе</w:t>
      </w:r>
    </w:p>
    <w:p w:rsidR="00B66662" w:rsidRDefault="00B6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19F6" w:rsidRDefault="004719F6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организовать обучение специалистов школы и педагогов восстановительному подходу </w:t>
      </w:r>
      <w:r w:rsidRPr="004262AA">
        <w:rPr>
          <w:rFonts w:ascii="Times New Roman" w:eastAsia="Times New Roman" w:hAnsi="Times New Roman" w:cs="Times New Roman"/>
          <w:i/>
          <w:sz w:val="28"/>
          <w:szCs w:val="28"/>
        </w:rPr>
        <w:t>(администрация школы);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19F6" w:rsidRDefault="004719F6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9F6" w:rsidRDefault="004719F6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включить восстановительные программы (профилактические и по конфликтным ситуациям) в воспитательную работу </w:t>
      </w:r>
      <w:r w:rsidRPr="004262AA">
        <w:rPr>
          <w:rFonts w:ascii="Times New Roman" w:eastAsia="Times New Roman" w:hAnsi="Times New Roman" w:cs="Times New Roman"/>
          <w:i/>
          <w:sz w:val="28"/>
          <w:szCs w:val="28"/>
        </w:rPr>
        <w:t>(заместитель директора образовательной организации по воспитанию и социализации);</w:t>
      </w:r>
    </w:p>
    <w:p w:rsidR="004719F6" w:rsidRDefault="004719F6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9F6" w:rsidRDefault="004719F6" w:rsidP="00471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организовать школьную службу примирения и содействовать ее активному функционированию </w:t>
      </w:r>
      <w:r w:rsidRPr="004262AA">
        <w:rPr>
          <w:rFonts w:ascii="Times New Roman" w:eastAsia="Times New Roman" w:hAnsi="Times New Roman" w:cs="Times New Roman"/>
          <w:i/>
          <w:sz w:val="28"/>
          <w:szCs w:val="28"/>
        </w:rPr>
        <w:t>(заместитель директора образовательной организации по воспитанию и социализации)</w:t>
      </w:r>
      <w:r>
        <w:rPr>
          <w:rFonts w:ascii="Times New Roman" w:eastAsia="Times New Roman" w:hAnsi="Times New Roman" w:cs="Times New Roman"/>
          <w:sz w:val="28"/>
          <w:szCs w:val="28"/>
        </w:rPr>
        <w:t>, что будет способствовать развитию ответственного поведения у обучающихся, конструктивных коммуникаций между всеми участниками образовательного процесса в школе.</w:t>
      </w:r>
    </w:p>
    <w:p w:rsidR="00B66662" w:rsidRDefault="00B6666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62" w:rsidRDefault="00E82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ВАЖНО!</w:t>
      </w:r>
    </w:p>
    <w:p w:rsidR="004719F6" w:rsidRDefault="00471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662" w:rsidRDefault="00471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необходимости (при отсутствии специалистов в школе, обладающих соответствующей компетенцией и навыками работы 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буллингом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обратиться в Городскую службу примирения </w:t>
      </w:r>
      <w:hyperlink r:id="rId6" w:history="1">
        <w:r w:rsidR="00FD34E2" w:rsidRPr="00FD34E2">
          <w:rPr>
            <w:rStyle w:val="a8"/>
            <w:sz w:val="28"/>
            <w:szCs w:val="28"/>
          </w:rPr>
          <w:t>https://forum.gppc.ru/send</w:t>
        </w:r>
      </w:hyperlink>
      <w:r w:rsidR="00FD34E2">
        <w:t xml:space="preserve">  </w:t>
      </w:r>
    </w:p>
    <w:p w:rsidR="00B66662" w:rsidRDefault="00B66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1662" w:rsidRDefault="00561662" w:rsidP="005616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Авторы-разработчики: </w:t>
      </w:r>
    </w:p>
    <w:p w:rsidR="00561662" w:rsidRDefault="00561662" w:rsidP="005616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Женодарова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Е.Д., Коновалов А.Ю., Путинцева Н.В.</w:t>
      </w:r>
    </w:p>
    <w:p w:rsidR="00B66662" w:rsidRDefault="00B6666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GoBack"/>
      <w:bookmarkEnd w:id="2"/>
    </w:p>
    <w:sectPr w:rsidR="00B66662" w:rsidSect="000401CD"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7F7"/>
    <w:multiLevelType w:val="multilevel"/>
    <w:tmpl w:val="80F22298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54B00"/>
    <w:multiLevelType w:val="multilevel"/>
    <w:tmpl w:val="FFB0CA1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B42434"/>
    <w:multiLevelType w:val="multilevel"/>
    <w:tmpl w:val="2A5A0940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0038D"/>
    <w:multiLevelType w:val="multilevel"/>
    <w:tmpl w:val="CD4C6E7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3F717A"/>
    <w:multiLevelType w:val="multilevel"/>
    <w:tmpl w:val="41025670"/>
    <w:lvl w:ilvl="0">
      <w:start w:val="1"/>
      <w:numFmt w:val="decimal"/>
      <w:lvlText w:val="%1."/>
      <w:lvlJc w:val="left"/>
      <w:pPr>
        <w:ind w:left="1298" w:hanging="360"/>
      </w:p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2675054C"/>
    <w:multiLevelType w:val="multilevel"/>
    <w:tmpl w:val="D23CC3DE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D81EB3"/>
    <w:multiLevelType w:val="multilevel"/>
    <w:tmpl w:val="006A1EC0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4BAA6AF2"/>
    <w:multiLevelType w:val="multilevel"/>
    <w:tmpl w:val="2AD2FE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74A46"/>
    <w:multiLevelType w:val="multilevel"/>
    <w:tmpl w:val="2382B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840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9" w15:restartNumberingAfterBreak="0">
    <w:nsid w:val="618A3CD1"/>
    <w:multiLevelType w:val="multilevel"/>
    <w:tmpl w:val="DACC75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BB05034"/>
    <w:multiLevelType w:val="multilevel"/>
    <w:tmpl w:val="3556AD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62"/>
    <w:rsid w:val="000401CD"/>
    <w:rsid w:val="000B6B6A"/>
    <w:rsid w:val="000E0499"/>
    <w:rsid w:val="000F497E"/>
    <w:rsid w:val="001578CB"/>
    <w:rsid w:val="00183889"/>
    <w:rsid w:val="001A5A6A"/>
    <w:rsid w:val="001D4E7E"/>
    <w:rsid w:val="002040B1"/>
    <w:rsid w:val="00306829"/>
    <w:rsid w:val="003A0329"/>
    <w:rsid w:val="003A5906"/>
    <w:rsid w:val="00400531"/>
    <w:rsid w:val="004262AA"/>
    <w:rsid w:val="004719F6"/>
    <w:rsid w:val="00472F77"/>
    <w:rsid w:val="00561662"/>
    <w:rsid w:val="0059418E"/>
    <w:rsid w:val="00751E09"/>
    <w:rsid w:val="00752ED8"/>
    <w:rsid w:val="00793A61"/>
    <w:rsid w:val="007D323D"/>
    <w:rsid w:val="00807C1F"/>
    <w:rsid w:val="0084177B"/>
    <w:rsid w:val="00873C8C"/>
    <w:rsid w:val="008C7613"/>
    <w:rsid w:val="008D2A50"/>
    <w:rsid w:val="009121CA"/>
    <w:rsid w:val="00957FC8"/>
    <w:rsid w:val="009F0D7D"/>
    <w:rsid w:val="00A35B30"/>
    <w:rsid w:val="00B66662"/>
    <w:rsid w:val="00BB4110"/>
    <w:rsid w:val="00C55B15"/>
    <w:rsid w:val="00D4125F"/>
    <w:rsid w:val="00E82CD7"/>
    <w:rsid w:val="00EE5257"/>
    <w:rsid w:val="00F528CB"/>
    <w:rsid w:val="00F8064D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CED5E-57D2-4D14-94BB-1376787E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1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7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578C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262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62A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D3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gppc.ru/send" TargetMode="External"/><Relationship Id="rId5" Type="http://schemas.openxmlformats.org/officeDocument/2006/relationships/hyperlink" Target="https://forum.gppc.ru/se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2022-09-15T11:13:00Z</dcterms:created>
  <dcterms:modified xsi:type="dcterms:W3CDTF">2024-10-17T06:20:00Z</dcterms:modified>
</cp:coreProperties>
</file>